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E473" w14:textId="3C7324A6" w:rsidR="00E97DB7" w:rsidRDefault="00E97DB7">
      <w:r>
        <w:t xml:space="preserve">                         </w:t>
      </w:r>
      <w:r w:rsidR="00122252">
        <w:t xml:space="preserve">   SE ŠE KDO BOJI ČETRTEGA RAJHA</w:t>
      </w:r>
      <w:r>
        <w:t>?</w:t>
      </w:r>
    </w:p>
    <w:p w14:paraId="2851D0B1" w14:textId="2DCE8C76" w:rsidR="00D87916" w:rsidRDefault="00D87916" w:rsidP="00D87916">
      <w:pPr>
        <w:jc w:val="center"/>
      </w:pPr>
      <w:r>
        <w:t>Bojan Grobovšek</w:t>
      </w:r>
    </w:p>
    <w:p w14:paraId="1147B818" w14:textId="77777777" w:rsidR="00E97DB7" w:rsidRDefault="00E97DB7" w:rsidP="00FE3551">
      <w:pPr>
        <w:jc w:val="both"/>
      </w:pPr>
    </w:p>
    <w:p w14:paraId="076E198F" w14:textId="4863FC0D" w:rsidR="00E97DB7" w:rsidRDefault="00E97DB7" w:rsidP="00CB59A4">
      <w:pPr>
        <w:jc w:val="both"/>
      </w:pPr>
      <w:r>
        <w:t xml:space="preserve">       Strah pred </w:t>
      </w:r>
      <w:r w:rsidR="00CB59A4">
        <w:t xml:space="preserve">močno Nemčijo </w:t>
      </w:r>
      <w:r w:rsidR="0039424F">
        <w:t xml:space="preserve">in pred </w:t>
      </w:r>
      <w:r w:rsidR="00CB59A4">
        <w:t xml:space="preserve"> nemškim </w:t>
      </w:r>
    </w:p>
    <w:p w14:paraId="311172CF" w14:textId="4283F1BD" w:rsidR="002307F4" w:rsidRDefault="00CB59A4" w:rsidP="00CB59A4">
      <w:pPr>
        <w:jc w:val="both"/>
      </w:pPr>
      <w:r>
        <w:t>revanši</w:t>
      </w:r>
      <w:r w:rsidR="00305EE0">
        <w:t xml:space="preserve">zmom zaradi porazov v dveh </w:t>
      </w:r>
      <w:r>
        <w:t xml:space="preserve">svetovnih </w:t>
      </w:r>
      <w:r w:rsidR="00E97DB7">
        <w:t>svetovnih vojnah, ki ji</w:t>
      </w:r>
      <w:r w:rsidR="00BC3AAE">
        <w:t>h je v največji meri povzročila</w:t>
      </w:r>
      <w:r w:rsidR="00DE7313">
        <w:t xml:space="preserve"> </w:t>
      </w:r>
      <w:r w:rsidR="00890FAF">
        <w:t xml:space="preserve">predvsem </w:t>
      </w:r>
      <w:r w:rsidR="00E97DB7">
        <w:t>Nemčija</w:t>
      </w:r>
      <w:r w:rsidR="00890FAF">
        <w:t xml:space="preserve"> </w:t>
      </w:r>
      <w:r w:rsidR="00E97DB7">
        <w:t xml:space="preserve">, je </w:t>
      </w:r>
      <w:r w:rsidR="0039424F">
        <w:t>bil</w:t>
      </w:r>
      <w:r w:rsidR="00890FAF">
        <w:t xml:space="preserve"> </w:t>
      </w:r>
      <w:r w:rsidR="00625EF5">
        <w:t xml:space="preserve"> </w:t>
      </w:r>
      <w:r w:rsidR="00305EE0">
        <w:t>med</w:t>
      </w:r>
      <w:r w:rsidR="00625EF5">
        <w:t xml:space="preserve"> </w:t>
      </w:r>
      <w:r w:rsidR="00890FAF">
        <w:t>razlogi</w:t>
      </w:r>
      <w:r w:rsidR="00305EE0">
        <w:t xml:space="preserve"> </w:t>
      </w:r>
      <w:r w:rsidR="00890FAF">
        <w:t xml:space="preserve"> za </w:t>
      </w:r>
      <w:r w:rsidR="00625EF5">
        <w:t xml:space="preserve"> evropsk</w:t>
      </w:r>
      <w:r w:rsidR="00890FAF">
        <w:t xml:space="preserve">o </w:t>
      </w:r>
      <w:r w:rsidR="00625EF5">
        <w:t xml:space="preserve"> združevanj</w:t>
      </w:r>
      <w:r w:rsidR="00890FAF">
        <w:t>e.</w:t>
      </w:r>
      <w:r w:rsidR="00625EF5">
        <w:t xml:space="preserve"> </w:t>
      </w:r>
      <w:r w:rsidR="00DE7313">
        <w:t>V zvezi s str</w:t>
      </w:r>
      <w:r w:rsidR="00BC3AAE">
        <w:t xml:space="preserve">ahom pred </w:t>
      </w:r>
      <w:r w:rsidR="00890FAF">
        <w:t>pre</w:t>
      </w:r>
      <w:r w:rsidR="000B5CB8">
        <w:t>močno</w:t>
      </w:r>
      <w:r w:rsidR="00BC3AAE">
        <w:t xml:space="preserve"> Nemčijo</w:t>
      </w:r>
      <w:r w:rsidR="00D4360B">
        <w:t xml:space="preserve"> ne manjka rekov zn</w:t>
      </w:r>
      <w:r w:rsidR="00012636">
        <w:t>a</w:t>
      </w:r>
      <w:r w:rsidR="00BC3AAE">
        <w:t>nih</w:t>
      </w:r>
      <w:r w:rsidR="00012636">
        <w:t xml:space="preserve"> osebnosti. </w:t>
      </w:r>
      <w:r w:rsidR="00B64E46">
        <w:t>P</w:t>
      </w:r>
      <w:r w:rsidR="00D4360B">
        <w:t>rvi generalni sekretar NATO</w:t>
      </w:r>
      <w:r w:rsidR="00012636">
        <w:t xml:space="preserve"> lord Ismay</w:t>
      </w:r>
      <w:r w:rsidR="00D4360B">
        <w:t xml:space="preserve"> </w:t>
      </w:r>
      <w:r w:rsidR="00B64E46">
        <w:t>je</w:t>
      </w:r>
      <w:r w:rsidR="0068123E">
        <w:t xml:space="preserve"> neformaln</w:t>
      </w:r>
      <w:r w:rsidR="000B5CB8">
        <w:t>o</w:t>
      </w:r>
      <w:r w:rsidR="0068123E">
        <w:t xml:space="preserve"> </w:t>
      </w:r>
      <w:r w:rsidR="00D4360B">
        <w:t>ugot</w:t>
      </w:r>
      <w:r w:rsidR="00DE7313">
        <w:t>o</w:t>
      </w:r>
      <w:r w:rsidR="0068123E">
        <w:t>v</w:t>
      </w:r>
      <w:r w:rsidR="00890FAF">
        <w:t>i</w:t>
      </w:r>
      <w:r w:rsidR="00D4360B">
        <w:t xml:space="preserve">l, da je bilo severnoatlantsko zavezništvo </w:t>
      </w:r>
      <w:r w:rsidR="00562D38">
        <w:t>ustanovljeno zato, da se Ruse za</w:t>
      </w:r>
      <w:r w:rsidR="00D4360B">
        <w:t xml:space="preserve">drži izven Evrope, Američane </w:t>
      </w:r>
      <w:r w:rsidR="00DE7313">
        <w:t xml:space="preserve">v </w:t>
      </w:r>
      <w:r w:rsidR="00D4360B">
        <w:t xml:space="preserve"> Evrop</w:t>
      </w:r>
      <w:r w:rsidR="00DE7313">
        <w:t>i</w:t>
      </w:r>
      <w:r w:rsidR="000B5CB8">
        <w:t xml:space="preserve">, Nemce pa da se </w:t>
      </w:r>
      <w:r w:rsidR="00D4360B">
        <w:t>drži pod nadzorom.</w:t>
      </w:r>
      <w:r w:rsidR="000D15E6">
        <w:t xml:space="preserve"> </w:t>
      </w:r>
      <w:r w:rsidR="00B64E46">
        <w:t>F</w:t>
      </w:r>
      <w:r w:rsidR="000D15E6">
        <w:t xml:space="preserve">rancoski </w:t>
      </w:r>
      <w:r w:rsidR="0068123E">
        <w:t>n</w:t>
      </w:r>
      <w:r w:rsidR="000D15E6">
        <w:t>obelovec za literaturo Francois Mauriac</w:t>
      </w:r>
      <w:r w:rsidR="002307F4">
        <w:t xml:space="preserve">  je </w:t>
      </w:r>
      <w:r w:rsidR="0068123E">
        <w:t xml:space="preserve">obstoj socialistične Nemške demokratične republike </w:t>
      </w:r>
      <w:r w:rsidR="00E00E80">
        <w:t xml:space="preserve">(NDR) </w:t>
      </w:r>
      <w:r w:rsidR="0068123E">
        <w:t xml:space="preserve">poleg Zvezne republike Nemčije </w:t>
      </w:r>
      <w:r w:rsidR="00014C29">
        <w:t>(ZRN)</w:t>
      </w:r>
      <w:r w:rsidR="00DE7313">
        <w:t xml:space="preserve">  </w:t>
      </w:r>
      <w:r w:rsidR="002307F4">
        <w:t>komentiral takole:« Nemčijo lju</w:t>
      </w:r>
      <w:r w:rsidR="00B66E0C">
        <w:t>bim tako močno, da sem vesel, d</w:t>
      </w:r>
      <w:r w:rsidR="002307F4">
        <w:t xml:space="preserve">a obstajata dve </w:t>
      </w:r>
      <w:r w:rsidR="00DE7313">
        <w:t>(op.p.: Nemčiji)</w:t>
      </w:r>
      <w:r w:rsidR="0068123E">
        <w:t>«</w:t>
      </w:r>
      <w:r w:rsidR="00DE7313">
        <w:t xml:space="preserve">. </w:t>
      </w:r>
      <w:r w:rsidR="009D7350">
        <w:t xml:space="preserve"> </w:t>
      </w:r>
      <w:r w:rsidR="00234367">
        <w:t>K</w:t>
      </w:r>
      <w:r w:rsidR="009D7350">
        <w:t xml:space="preserve">o </w:t>
      </w:r>
      <w:r w:rsidR="0068123E">
        <w:t xml:space="preserve">se je </w:t>
      </w:r>
      <w:r w:rsidR="00234367">
        <w:t xml:space="preserve">v 80-ih prejšnjega stoletja </w:t>
      </w:r>
      <w:r w:rsidR="0068123E">
        <w:t xml:space="preserve">na obzorju začela kazati </w:t>
      </w:r>
    </w:p>
    <w:p w14:paraId="09A58E61" w14:textId="6F928A58" w:rsidR="009D7350" w:rsidRDefault="0068123E" w:rsidP="00CB59A4">
      <w:pPr>
        <w:jc w:val="both"/>
      </w:pPr>
      <w:r>
        <w:t xml:space="preserve"> </w:t>
      </w:r>
      <w:r w:rsidR="009D7350">
        <w:t xml:space="preserve">možnost </w:t>
      </w:r>
      <w:r>
        <w:t>združitve obeh Nemčij</w:t>
      </w:r>
      <w:r w:rsidR="003E50EA">
        <w:t>,</w:t>
      </w:r>
      <w:r w:rsidR="009D7350">
        <w:t xml:space="preserve"> </w:t>
      </w:r>
      <w:r>
        <w:t xml:space="preserve">se </w:t>
      </w:r>
      <w:r w:rsidR="000B5CB8">
        <w:t xml:space="preserve">je strah pred </w:t>
      </w:r>
      <w:r>
        <w:t xml:space="preserve">Nemčijo </w:t>
      </w:r>
    </w:p>
    <w:p w14:paraId="1421CED3" w14:textId="7AD047D9" w:rsidR="009D7350" w:rsidRDefault="0068123E" w:rsidP="00CB59A4">
      <w:pPr>
        <w:jc w:val="both"/>
      </w:pPr>
      <w:r>
        <w:t xml:space="preserve">začel izražati s krilatico o četrtem rajhu, kar je bila aluzija </w:t>
      </w:r>
      <w:r w:rsidR="00015961">
        <w:t xml:space="preserve">na možnost, da bi nova država lahko </w:t>
      </w:r>
      <w:r w:rsidR="00895BC9">
        <w:t xml:space="preserve">bila ekspanzionistična </w:t>
      </w:r>
      <w:r w:rsidR="009D7350">
        <w:t xml:space="preserve">in </w:t>
      </w:r>
      <w:r w:rsidR="00895BC9">
        <w:t xml:space="preserve">imperialistična po vzoru tretjega rajha.  </w:t>
      </w:r>
    </w:p>
    <w:p w14:paraId="6B9BF070" w14:textId="40E68E46" w:rsidR="00A41405" w:rsidRDefault="00991B66" w:rsidP="00CB59A4">
      <w:pPr>
        <w:jc w:val="both"/>
      </w:pPr>
      <w:r>
        <w:t>I</w:t>
      </w:r>
      <w:r w:rsidR="00A41405">
        <w:t>talija</w:t>
      </w:r>
      <w:r w:rsidR="00015961">
        <w:t>nski politik Giulio Andreotti</w:t>
      </w:r>
      <w:r w:rsidR="00A41405">
        <w:t xml:space="preserve"> </w:t>
      </w:r>
      <w:r>
        <w:t xml:space="preserve">je </w:t>
      </w:r>
      <w:r w:rsidR="0039424F">
        <w:t>takrat</w:t>
      </w:r>
      <w:r w:rsidR="00E00E80">
        <w:t xml:space="preserve"> </w:t>
      </w:r>
      <w:r w:rsidR="00A41405">
        <w:t>ugotavljal, da o</w:t>
      </w:r>
      <w:r w:rsidR="00015961">
        <w:t>bstajata dve nemški državi in</w:t>
      </w:r>
      <w:r w:rsidR="00A41405">
        <w:t xml:space="preserve"> naj bi tako </w:t>
      </w:r>
      <w:r w:rsidR="00015961">
        <w:t xml:space="preserve">tudi </w:t>
      </w:r>
      <w:r w:rsidR="00A41405">
        <w:t xml:space="preserve">ostalo. </w:t>
      </w:r>
    </w:p>
    <w:p w14:paraId="0E83D240" w14:textId="77777777" w:rsidR="00A41405" w:rsidRDefault="00A41405" w:rsidP="00CB59A4">
      <w:pPr>
        <w:jc w:val="both"/>
      </w:pPr>
    </w:p>
    <w:p w14:paraId="41246956" w14:textId="4068651D" w:rsidR="00D23877" w:rsidRDefault="00E00E80" w:rsidP="00CB59A4">
      <w:pPr>
        <w:jc w:val="both"/>
      </w:pPr>
      <w:r>
        <w:t xml:space="preserve">             </w:t>
      </w:r>
      <w:r w:rsidR="00A41405">
        <w:t xml:space="preserve"> </w:t>
      </w:r>
      <w:r w:rsidR="00991B66">
        <w:t xml:space="preserve">Ni ostalo tako. </w:t>
      </w:r>
      <w:r>
        <w:t>Z</w:t>
      </w:r>
      <w:r w:rsidR="008C504D">
        <w:t>RN</w:t>
      </w:r>
      <w:r>
        <w:t xml:space="preserve"> j</w:t>
      </w:r>
      <w:r w:rsidR="008C504D">
        <w:t>e več ali manj pogoltnila NDR</w:t>
      </w:r>
      <w:r w:rsidR="00DF2289">
        <w:t xml:space="preserve"> </w:t>
      </w:r>
      <w:r>
        <w:t xml:space="preserve">, s </w:t>
      </w:r>
      <w:r w:rsidR="00D32A28">
        <w:t>tem</w:t>
      </w:r>
      <w:r>
        <w:t xml:space="preserve"> je dejansko prišlo do prve širitve evropske integracije proti vzhodu</w:t>
      </w:r>
      <w:r w:rsidR="004F4D4E">
        <w:t>;</w:t>
      </w:r>
      <w:r>
        <w:t xml:space="preserve"> nova Z</w:t>
      </w:r>
      <w:r w:rsidR="008C504D">
        <w:t>RN  je</w:t>
      </w:r>
      <w:r>
        <w:t xml:space="preserve"> po prebivalstvu </w:t>
      </w:r>
      <w:r w:rsidR="00D96177">
        <w:t>postala</w:t>
      </w:r>
      <w:r w:rsidR="008C504D">
        <w:t xml:space="preserve"> </w:t>
      </w:r>
      <w:r>
        <w:t xml:space="preserve">zdaleč največja država </w:t>
      </w:r>
      <w:r w:rsidR="001F3F78">
        <w:t xml:space="preserve">znotraj evropske integracije. </w:t>
      </w:r>
      <w:r w:rsidR="007E629D">
        <w:t xml:space="preserve">  </w:t>
      </w:r>
      <w:r w:rsidR="001F3F78">
        <w:t xml:space="preserve">  </w:t>
      </w:r>
      <w:r w:rsidR="0080573E">
        <w:t xml:space="preserve"> </w:t>
      </w:r>
    </w:p>
    <w:p w14:paraId="24C3C398" w14:textId="77777777" w:rsidR="00D23877" w:rsidRDefault="00D23877" w:rsidP="00CB59A4">
      <w:pPr>
        <w:jc w:val="both"/>
      </w:pPr>
    </w:p>
    <w:p w14:paraId="23782879" w14:textId="5A754D03" w:rsidR="00D33768" w:rsidRDefault="000B5CB8" w:rsidP="00CB59A4">
      <w:pPr>
        <w:jc w:val="both"/>
      </w:pPr>
      <w:r>
        <w:t xml:space="preserve">             </w:t>
      </w:r>
      <w:r w:rsidR="00D23877">
        <w:t xml:space="preserve"> </w:t>
      </w:r>
      <w:r>
        <w:t>N</w:t>
      </w:r>
      <w:r w:rsidR="00E13EA7">
        <w:t>ov</w:t>
      </w:r>
      <w:r>
        <w:t>a</w:t>
      </w:r>
      <w:r w:rsidR="00E13EA7">
        <w:t xml:space="preserve"> Z</w:t>
      </w:r>
      <w:r w:rsidR="008C504D">
        <w:t>RN ni dala</w:t>
      </w:r>
      <w:r w:rsidR="004F4D4E">
        <w:t xml:space="preserve"> </w:t>
      </w:r>
      <w:r w:rsidR="00A64678">
        <w:t xml:space="preserve">povoda  </w:t>
      </w:r>
      <w:r w:rsidR="00E13EA7">
        <w:t xml:space="preserve"> očitk</w:t>
      </w:r>
      <w:r w:rsidR="004F4D4E">
        <w:t>e</w:t>
      </w:r>
      <w:r w:rsidR="00A64678">
        <w:t xml:space="preserve"> </w:t>
      </w:r>
      <w:r w:rsidR="00E13EA7">
        <w:t xml:space="preserve"> o nemškem revanšizmu</w:t>
      </w:r>
      <w:r>
        <w:t>.</w:t>
      </w:r>
      <w:r w:rsidR="00A64678">
        <w:t xml:space="preserve">  </w:t>
      </w:r>
      <w:r w:rsidR="00D25BCE">
        <w:t xml:space="preserve"> </w:t>
      </w:r>
      <w:r w:rsidR="00A64678">
        <w:t>Do padca berlin</w:t>
      </w:r>
      <w:r w:rsidR="000A2863">
        <w:t>s</w:t>
      </w:r>
      <w:r w:rsidR="00A64678">
        <w:t>kega zidu je Z</w:t>
      </w:r>
      <w:r w:rsidR="008C504D">
        <w:t xml:space="preserve">RN </w:t>
      </w:r>
      <w:r w:rsidR="00A64678">
        <w:t>izplač</w:t>
      </w:r>
      <w:r w:rsidR="008C504D">
        <w:t>evale</w:t>
      </w:r>
      <w:r w:rsidR="00A64678">
        <w:t xml:space="preserve"> vojne reparacije posameznim državam, posamezni nemški politiki pa so se tudi s simboličnimi gestami </w:t>
      </w:r>
      <w:r w:rsidR="000A2863">
        <w:t xml:space="preserve"> </w:t>
      </w:r>
      <w:r w:rsidR="00A64678">
        <w:t xml:space="preserve">v imenu Nemčije </w:t>
      </w:r>
      <w:r w:rsidR="004F4D4E">
        <w:t xml:space="preserve">v </w:t>
      </w:r>
      <w:r>
        <w:t>tujini</w:t>
      </w:r>
      <w:r w:rsidR="004F4D4E">
        <w:t xml:space="preserve"> </w:t>
      </w:r>
      <w:r w:rsidR="00A64678">
        <w:t>opravič</w:t>
      </w:r>
      <w:r w:rsidR="00D32A28">
        <w:t>evali</w:t>
      </w:r>
      <w:r w:rsidR="00A64678">
        <w:t xml:space="preserve"> za nepopisno zl</w:t>
      </w:r>
      <w:r>
        <w:t xml:space="preserve">o, ki je bilo </w:t>
      </w:r>
      <w:r w:rsidR="00D32A28">
        <w:t xml:space="preserve">v nemškem imenu </w:t>
      </w:r>
      <w:r>
        <w:t xml:space="preserve">storjeno med drugo </w:t>
      </w:r>
      <w:r w:rsidR="00D32A28">
        <w:t xml:space="preserve">svetovno vojno. </w:t>
      </w:r>
      <w:r w:rsidR="00A64678">
        <w:t xml:space="preserve"> </w:t>
      </w:r>
      <w:r w:rsidR="00244D88">
        <w:t>Po združitvi je</w:t>
      </w:r>
      <w:r w:rsidR="00E3625C">
        <w:t xml:space="preserve"> Nemčija</w:t>
      </w:r>
      <w:r w:rsidR="004F4D4E">
        <w:t xml:space="preserve"> odškodnin</w:t>
      </w:r>
      <w:r w:rsidR="00244D88">
        <w:t>e</w:t>
      </w:r>
      <w:r w:rsidR="004F4D4E">
        <w:t xml:space="preserve"> </w:t>
      </w:r>
      <w:r w:rsidR="00E3625C">
        <w:t xml:space="preserve">za kar so med vojno </w:t>
      </w:r>
      <w:r w:rsidR="004F4D4E">
        <w:t xml:space="preserve">  pretrpeli </w:t>
      </w:r>
      <w:r w:rsidR="0097065F">
        <w:t>v nacističnih</w:t>
      </w:r>
      <w:r w:rsidR="004F4D4E">
        <w:t xml:space="preserve"> koncentracijskih taboriščih in sicer</w:t>
      </w:r>
      <w:r w:rsidR="00E3625C">
        <w:t xml:space="preserve"> izplačevala posameznikom. </w:t>
      </w:r>
      <w:r w:rsidR="004F4D4E">
        <w:t xml:space="preserve"> Sistematično soočanje z lastno preteklostjo je še posebej v zadnjih petnajstih</w:t>
      </w:r>
      <w:r w:rsidR="00D32A28">
        <w:t xml:space="preserve"> letih postalo</w:t>
      </w:r>
      <w:r w:rsidR="00D13FCA">
        <w:t xml:space="preserve"> </w:t>
      </w:r>
      <w:r w:rsidR="004F4D4E">
        <w:t>integraln</w:t>
      </w:r>
      <w:r w:rsidR="00D32A28">
        <w:t>i</w:t>
      </w:r>
      <w:r w:rsidR="004F4D4E">
        <w:t xml:space="preserve"> </w:t>
      </w:r>
      <w:r w:rsidR="00D32A28">
        <w:t>del</w:t>
      </w:r>
      <w:r w:rsidR="004F4D4E">
        <w:t xml:space="preserve"> nemške zunanje politike. </w:t>
      </w:r>
      <w:r w:rsidR="00D13FCA">
        <w:t>Helmut</w:t>
      </w:r>
      <w:r w:rsidR="00D33768">
        <w:t xml:space="preserve"> Kohl je v šestnajstih letih svojega kanclerstva Izrael obiskal </w:t>
      </w:r>
      <w:r w:rsidR="0097065F">
        <w:t>dvakrat, Angela Merkel</w:t>
      </w:r>
      <w:r w:rsidR="00D33768">
        <w:t xml:space="preserve"> </w:t>
      </w:r>
      <w:r w:rsidR="00D32A28">
        <w:t>ga</w:t>
      </w:r>
      <w:r w:rsidR="00D13FCA">
        <w:t xml:space="preserve"> </w:t>
      </w:r>
      <w:r w:rsidR="00D33768">
        <w:t xml:space="preserve">je v šestnajstih letih kanclerstva Izrael obiskala kar osemkrat. </w:t>
      </w:r>
      <w:r w:rsidR="00B856D8">
        <w:t>Marca 2008</w:t>
      </w:r>
      <w:r w:rsidR="0097065F">
        <w:t xml:space="preserve"> je v</w:t>
      </w:r>
      <w:r w:rsidR="00D33768">
        <w:t xml:space="preserve"> svojem g</w:t>
      </w:r>
      <w:r w:rsidR="00E3625C">
        <w:t>ovoru v izraelskem parlamentu</w:t>
      </w:r>
      <w:r w:rsidR="00D33768">
        <w:t xml:space="preserve"> </w:t>
      </w:r>
      <w:r w:rsidR="00E3625C">
        <w:t xml:space="preserve">poleg </w:t>
      </w:r>
      <w:r w:rsidR="00D33768">
        <w:t>opravičila za n</w:t>
      </w:r>
      <w:r w:rsidR="0097065F">
        <w:t>acionalsocialistični pomor šest</w:t>
      </w:r>
      <w:r w:rsidR="00D33768">
        <w:t xml:space="preserve">ih milijonov  </w:t>
      </w:r>
    </w:p>
    <w:p w14:paraId="2217D846" w14:textId="4AF08287" w:rsidR="00690889" w:rsidRDefault="00D32A28" w:rsidP="00CB59A4">
      <w:pPr>
        <w:jc w:val="both"/>
      </w:pPr>
      <w:r>
        <w:t>Judov</w:t>
      </w:r>
      <w:r w:rsidR="00B856D8">
        <w:t xml:space="preserve"> izrekla</w:t>
      </w:r>
      <w:r>
        <w:t xml:space="preserve"> tudi</w:t>
      </w:r>
      <w:r w:rsidR="00B856D8">
        <w:t xml:space="preserve">, </w:t>
      </w:r>
      <w:r w:rsidR="00D33768">
        <w:t xml:space="preserve"> da je varnost Izrael</w:t>
      </w:r>
      <w:r w:rsidR="00B856D8">
        <w:t>a</w:t>
      </w:r>
      <w:r w:rsidR="00D33768">
        <w:t xml:space="preserve"> del </w:t>
      </w:r>
      <w:r w:rsidR="00D33768" w:rsidRPr="0097065F">
        <w:rPr>
          <w:i/>
        </w:rPr>
        <w:t>raison d'etat</w:t>
      </w:r>
      <w:r w:rsidR="00D33768">
        <w:t xml:space="preserve"> Nemčije. </w:t>
      </w:r>
      <w:r w:rsidR="00D96177">
        <w:t>Kritično s</w:t>
      </w:r>
      <w:r w:rsidR="00D33768">
        <w:t xml:space="preserve">oočanje z lastno </w:t>
      </w:r>
      <w:r w:rsidR="00D96177">
        <w:t>preteklostjo</w:t>
      </w:r>
      <w:r w:rsidR="00D33768">
        <w:t xml:space="preserve"> je </w:t>
      </w:r>
      <w:r w:rsidR="00D96177">
        <w:t>v</w:t>
      </w:r>
      <w:r w:rsidR="00D33768">
        <w:t xml:space="preserve"> zadnjem desetletju </w:t>
      </w:r>
      <w:r w:rsidR="00D96177">
        <w:t xml:space="preserve">seglo še dlje nazaj.  Nemčija je </w:t>
      </w:r>
      <w:r w:rsidR="00690889">
        <w:t xml:space="preserve"> pred leti priznala, da je cesarska Nemčija pred prv</w:t>
      </w:r>
      <w:r w:rsidR="0022727E">
        <w:t xml:space="preserve">o svetovno vojno v Namibiji, </w:t>
      </w:r>
      <w:r w:rsidR="00690889">
        <w:t xml:space="preserve"> </w:t>
      </w:r>
    </w:p>
    <w:p w14:paraId="096DD207" w14:textId="624CC97E" w:rsidR="00690889" w:rsidRDefault="0022727E" w:rsidP="00CB59A4">
      <w:pPr>
        <w:jc w:val="both"/>
      </w:pPr>
      <w:r>
        <w:t xml:space="preserve">ki je bila svojčas nemška kolonija </w:t>
      </w:r>
      <w:r w:rsidR="0097065F">
        <w:t>i</w:t>
      </w:r>
      <w:r w:rsidR="00690889">
        <w:t xml:space="preserve">zvedla </w:t>
      </w:r>
      <w:r w:rsidR="00B856D8">
        <w:t>g</w:t>
      </w:r>
      <w:r w:rsidR="00690889">
        <w:t>enocid nad tamkajšnjim črnskim</w:t>
      </w:r>
      <w:r w:rsidR="0097065F">
        <w:t xml:space="preserve"> prebivalstvom, letos </w:t>
      </w:r>
      <w:r w:rsidR="00D96177">
        <w:t xml:space="preserve">pa so </w:t>
      </w:r>
      <w:r w:rsidR="0097065F">
        <w:t xml:space="preserve"> se</w:t>
      </w:r>
      <w:r w:rsidR="00690889">
        <w:t xml:space="preserve"> zaključila pogajanja o višini denarne odškodnine</w:t>
      </w:r>
      <w:r w:rsidR="00D9734C">
        <w:t xml:space="preserve">. </w:t>
      </w:r>
      <w:r w:rsidR="00D13FCA">
        <w:t xml:space="preserve"> </w:t>
      </w:r>
    </w:p>
    <w:p w14:paraId="745A390A" w14:textId="245555C9" w:rsidR="00765919" w:rsidRDefault="009C467E" w:rsidP="00CB59A4">
      <w:pPr>
        <w:jc w:val="both"/>
      </w:pPr>
      <w:r>
        <w:t xml:space="preserve">                 </w:t>
      </w:r>
      <w:r w:rsidR="00690889">
        <w:t xml:space="preserve">                                  </w:t>
      </w:r>
      <w:r w:rsidR="00D33768">
        <w:t xml:space="preserve">   </w:t>
      </w:r>
      <w:r w:rsidR="004F4D4E">
        <w:t xml:space="preserve">   </w:t>
      </w:r>
      <w:r w:rsidR="00A64678">
        <w:t xml:space="preserve"> </w:t>
      </w:r>
      <w:r w:rsidR="000A2863">
        <w:t xml:space="preserve"> </w:t>
      </w:r>
      <w:r w:rsidR="0008403F">
        <w:t xml:space="preserve">  </w:t>
      </w:r>
    </w:p>
    <w:p w14:paraId="73793585" w14:textId="78B6542F" w:rsidR="009C467E" w:rsidRDefault="00765919" w:rsidP="00CB59A4">
      <w:pPr>
        <w:jc w:val="both"/>
      </w:pPr>
      <w:r>
        <w:lastRenderedPageBreak/>
        <w:t xml:space="preserve">                      </w:t>
      </w:r>
      <w:r w:rsidR="0097065F">
        <w:t>V</w:t>
      </w:r>
      <w:r w:rsidR="009C467E">
        <w:t xml:space="preserve"> </w:t>
      </w:r>
      <w:r w:rsidR="00B97831">
        <w:t>ZRN</w:t>
      </w:r>
      <w:r w:rsidR="0022727E">
        <w:t xml:space="preserve"> so bila</w:t>
      </w:r>
      <w:r w:rsidR="009C467E">
        <w:t xml:space="preserve">  obdobja, ko</w:t>
      </w:r>
      <w:r w:rsidR="001E2BD8">
        <w:t xml:space="preserve"> je </w:t>
      </w:r>
      <w:r w:rsidR="009C467E">
        <w:t xml:space="preserve">oblast </w:t>
      </w:r>
      <w:r w:rsidR="00D9734C">
        <w:t>desni ekstremizem bolj</w:t>
      </w:r>
      <w:r w:rsidR="00B856D8">
        <w:t xml:space="preserve"> </w:t>
      </w:r>
      <w:r w:rsidR="009C467E">
        <w:t>bagateliziral</w:t>
      </w:r>
      <w:r w:rsidR="0022727E">
        <w:t>a</w:t>
      </w:r>
      <w:r w:rsidR="009C467E">
        <w:t xml:space="preserve"> </w:t>
      </w:r>
      <w:r w:rsidR="0022727E">
        <w:t>in skoraj</w:t>
      </w:r>
      <w:r w:rsidR="009C467E">
        <w:t xml:space="preserve"> ignorirala</w:t>
      </w:r>
      <w:r w:rsidR="0022727E">
        <w:t xml:space="preserve">. </w:t>
      </w:r>
      <w:r w:rsidR="009C467E">
        <w:t xml:space="preserve"> desni ekstr</w:t>
      </w:r>
      <w:r w:rsidR="00641D31">
        <w:t>e</w:t>
      </w:r>
      <w:r w:rsidR="009C467E">
        <w:t>mizem</w:t>
      </w:r>
      <w:r w:rsidR="00641D31">
        <w:t>.</w:t>
      </w:r>
      <w:r w:rsidR="009C467E">
        <w:t xml:space="preserve">  Za obl</w:t>
      </w:r>
      <w:r w:rsidR="0022727E">
        <w:t xml:space="preserve">ast je nevarnost za </w:t>
      </w:r>
    </w:p>
    <w:p w14:paraId="1E3844C1" w14:textId="0A56FBFC" w:rsidR="009C467E" w:rsidRDefault="0022727E" w:rsidP="00CB59A4">
      <w:pPr>
        <w:jc w:val="both"/>
      </w:pPr>
      <w:r>
        <w:t>demokracijo in stabilnost</w:t>
      </w:r>
      <w:r w:rsidR="009C467E">
        <w:t xml:space="preserve"> prihajala </w:t>
      </w:r>
      <w:r>
        <w:t xml:space="preserve">skoraj izključno </w:t>
      </w:r>
      <w:r w:rsidR="009C467E">
        <w:t>z leve</w:t>
      </w:r>
      <w:r>
        <w:t>.</w:t>
      </w:r>
      <w:r w:rsidR="009C467E">
        <w:t xml:space="preserve">  </w:t>
      </w:r>
      <w:r w:rsidR="001E2BD8">
        <w:t xml:space="preserve"> </w:t>
      </w:r>
      <w:r w:rsidR="009C467E">
        <w:t>To je prenehalo</w:t>
      </w:r>
      <w:r w:rsidR="00B97831">
        <w:t xml:space="preserve"> predvsem</w:t>
      </w:r>
      <w:r w:rsidR="009C467E">
        <w:t xml:space="preserve"> potem</w:t>
      </w:r>
      <w:r>
        <w:t>,</w:t>
      </w:r>
      <w:r w:rsidR="009C467E">
        <w:t xml:space="preserve"> ko so v  Nemčiji v 20-ih </w:t>
      </w:r>
      <w:r w:rsidR="00B856D8">
        <w:t xml:space="preserve">letih našega stoletja </w:t>
      </w:r>
      <w:r w:rsidR="009C467E">
        <w:t>tako kot drugod po Evropi začeli dvigati glave nacionalisti, desni populisti in suverenisti</w:t>
      </w:r>
      <w:r w:rsidR="00641D31">
        <w:t>.</w:t>
      </w:r>
      <w:r w:rsidR="009C467E">
        <w:t xml:space="preserve"> </w:t>
      </w:r>
      <w:r w:rsidR="00641D31">
        <w:t>D</w:t>
      </w:r>
      <w:r w:rsidR="009C467E">
        <w:t xml:space="preserve">esno radikalna, ksenofobna, evroskeptična in nacionalistična AfD </w:t>
      </w:r>
    </w:p>
    <w:p w14:paraId="701DAF09" w14:textId="2B586E2B" w:rsidR="007A597E" w:rsidRDefault="00733ED0" w:rsidP="00CB59A4">
      <w:pPr>
        <w:jc w:val="both"/>
      </w:pPr>
      <w:r>
        <w:t>(</w:t>
      </w:r>
      <w:r w:rsidR="009C467E">
        <w:t xml:space="preserve">Alternativa </w:t>
      </w:r>
      <w:r>
        <w:t>z</w:t>
      </w:r>
      <w:r w:rsidR="009C467E">
        <w:t>a Nemčijo)</w:t>
      </w:r>
      <w:r>
        <w:t>, ki obča</w:t>
      </w:r>
      <w:r w:rsidR="00F61427">
        <w:t>sno relativizira</w:t>
      </w:r>
      <w:r w:rsidR="00B856D8">
        <w:t xml:space="preserve"> </w:t>
      </w:r>
      <w:r w:rsidR="00B97831">
        <w:t xml:space="preserve">tudi </w:t>
      </w:r>
      <w:r>
        <w:t>nemško odgovornost za izbruh druge svetovne vojne, je 2017 na volitvah za zvezni parlament dosegla več kot dvanajst odstotkov glasov</w:t>
      </w:r>
      <w:r w:rsidR="00B97831">
        <w:t>.</w:t>
      </w:r>
      <w:r>
        <w:t xml:space="preserve"> </w:t>
      </w:r>
      <w:r w:rsidR="00892CC6">
        <w:t>V Franciji in v Italiji</w:t>
      </w:r>
      <w:r w:rsidR="004D246E">
        <w:t xml:space="preserve"> so nekatere stranke, ki sodijo</w:t>
      </w:r>
      <w:r w:rsidR="00892CC6">
        <w:t xml:space="preserve"> v isto ideološko družino</w:t>
      </w:r>
      <w:r w:rsidR="004D246E">
        <w:t xml:space="preserve"> kot AfD</w:t>
      </w:r>
      <w:r w:rsidR="00892CC6">
        <w:t xml:space="preserve">, dosegle še boljše volilne rezultate. Toda nacionalsocializem je od vseh oblik fašizma povzročil največ zla in </w:t>
      </w:r>
      <w:r w:rsidR="0019436D">
        <w:t xml:space="preserve">upravičeno </w:t>
      </w:r>
      <w:r w:rsidR="00892CC6">
        <w:t>velja za približek absolutnemu zlu</w:t>
      </w:r>
      <w:r w:rsidR="00B97831">
        <w:t>.</w:t>
      </w:r>
      <w:r w:rsidR="0019436D">
        <w:t xml:space="preserve"> </w:t>
      </w:r>
      <w:r w:rsidR="00B97831">
        <w:t>Z</w:t>
      </w:r>
      <w:r w:rsidR="0019436D">
        <w:t xml:space="preserve">ato se je </w:t>
      </w:r>
      <w:r w:rsidR="00B97831">
        <w:t xml:space="preserve">izven Nemčije </w:t>
      </w:r>
      <w:r w:rsidR="0019436D">
        <w:t xml:space="preserve">ob visoki </w:t>
      </w:r>
      <w:r w:rsidR="00B97831">
        <w:t>volilni uvrstitvi AfD</w:t>
      </w:r>
      <w:r w:rsidR="0019436D">
        <w:t xml:space="preserve"> pri nekaterih </w:t>
      </w:r>
      <w:r w:rsidR="004D246E">
        <w:t xml:space="preserve">zopet </w:t>
      </w:r>
      <w:r w:rsidR="0019436D">
        <w:t>prebudil latentni s</w:t>
      </w:r>
      <w:r w:rsidR="00D53BBB">
        <w:t xml:space="preserve">trah pred nemškim </w:t>
      </w:r>
      <w:r w:rsidR="0019436D">
        <w:t xml:space="preserve">      </w:t>
      </w:r>
      <w:r w:rsidR="00901A1E">
        <w:t xml:space="preserve"> </w:t>
      </w:r>
      <w:r w:rsidR="0019436D">
        <w:t xml:space="preserve">  </w:t>
      </w:r>
    </w:p>
    <w:p w14:paraId="6F8346BD" w14:textId="0F083B9A" w:rsidR="0025729E" w:rsidRDefault="00D53BBB" w:rsidP="00CB59A4">
      <w:pPr>
        <w:jc w:val="both"/>
      </w:pPr>
      <w:r>
        <w:t xml:space="preserve">nacionalizmom </w:t>
      </w:r>
      <w:r w:rsidR="007A597E">
        <w:t xml:space="preserve">V sami Nemčiji pa je </w:t>
      </w:r>
      <w:r w:rsidR="0019436D">
        <w:t xml:space="preserve">zaradi </w:t>
      </w:r>
      <w:r w:rsidR="00B97831">
        <w:t>uspeha AfD</w:t>
      </w:r>
      <w:r w:rsidR="004D246E">
        <w:t xml:space="preserve"> ob </w:t>
      </w:r>
      <w:r w:rsidR="000A6837">
        <w:t xml:space="preserve">opaznem </w:t>
      </w:r>
      <w:r w:rsidR="004D246E">
        <w:t xml:space="preserve">osebnem </w:t>
      </w:r>
      <w:r w:rsidR="0019436D">
        <w:t xml:space="preserve"> angažiranju kanclerke </w:t>
      </w:r>
      <w:r w:rsidR="004D246E">
        <w:t>bilo</w:t>
      </w:r>
      <w:r w:rsidR="007A597E">
        <w:t xml:space="preserve"> konsenz</w:t>
      </w:r>
      <w:r w:rsidR="004D246E">
        <w:t>ualno sklenjeno</w:t>
      </w:r>
      <w:r w:rsidR="007A597E">
        <w:t xml:space="preserve">, da </w:t>
      </w:r>
      <w:r w:rsidR="000A6837">
        <w:t xml:space="preserve">se morajo demokratične stranke odprto soočiti z AfD in da </w:t>
      </w:r>
      <w:r w:rsidR="007A597E">
        <w:t xml:space="preserve">nobena od njih tudi na deželni ravni ne bo </w:t>
      </w:r>
      <w:r w:rsidR="00B97831">
        <w:t xml:space="preserve">z njo </w:t>
      </w:r>
      <w:r w:rsidR="007A597E">
        <w:t>skle</w:t>
      </w:r>
      <w:r>
        <w:t>pala</w:t>
      </w:r>
      <w:r w:rsidR="00B97831">
        <w:t xml:space="preserve"> </w:t>
      </w:r>
      <w:r w:rsidR="007A597E">
        <w:t xml:space="preserve"> koalicij</w:t>
      </w:r>
      <w:r w:rsidR="00B97831">
        <w:t>.</w:t>
      </w:r>
      <w:r w:rsidR="0019436D">
        <w:t xml:space="preserve"> </w:t>
      </w:r>
      <w:r w:rsidR="0025729E">
        <w:t>AfD je za nemške demokratične stranke parija</w:t>
      </w:r>
      <w:r w:rsidR="00922A27">
        <w:t>.</w:t>
      </w:r>
      <w:r w:rsidR="0025729E">
        <w:t xml:space="preserve"> </w:t>
      </w:r>
      <w:r w:rsidR="00922A27">
        <w:t>N</w:t>
      </w:r>
      <w:r w:rsidR="0025729E">
        <w:t xml:space="preserve">ič </w:t>
      </w:r>
      <w:r w:rsidR="00922A27">
        <w:t>pa več</w:t>
      </w:r>
      <w:r w:rsidR="0025729E">
        <w:t xml:space="preserve"> parija stranka Die Linke (Levica), ki je svojčas </w:t>
      </w:r>
    </w:p>
    <w:p w14:paraId="0EAA1A07" w14:textId="224FCE1F" w:rsidR="009E709D" w:rsidRDefault="0025729E" w:rsidP="00CB59A4">
      <w:pPr>
        <w:jc w:val="both"/>
      </w:pPr>
      <w:r>
        <w:t xml:space="preserve">nastala </w:t>
      </w:r>
      <w:r w:rsidR="007A597E">
        <w:t xml:space="preserve"> </w:t>
      </w:r>
      <w:r>
        <w:t xml:space="preserve">z združitivjo nekdanje vladajoče stranke reformiranih </w:t>
      </w:r>
      <w:r w:rsidR="00AD13EB">
        <w:t>vzhodnonemških komunisto</w:t>
      </w:r>
      <w:r w:rsidR="00D53BBB">
        <w:t>v</w:t>
      </w:r>
      <w:r w:rsidR="00B97831">
        <w:t xml:space="preserve"> in</w:t>
      </w:r>
      <w:r>
        <w:t xml:space="preserve"> zahodnonemških </w:t>
      </w:r>
      <w:r w:rsidR="00AD13EB">
        <w:t>levi</w:t>
      </w:r>
      <w:r w:rsidR="00B97831">
        <w:t>h</w:t>
      </w:r>
      <w:r>
        <w:t xml:space="preserve"> skupin. Die Linke se zavzema za izstop Nemčije iz NATO, zato </w:t>
      </w:r>
      <w:r w:rsidR="00586276">
        <w:t>s</w:t>
      </w:r>
      <w:r>
        <w:t>ocialdemokrati (SPD) pa tudi Zeleni ugotavljajo, da Die Linke zanje kot koalicijski partner ne pride v poštev, javno pa ne dvomijo</w:t>
      </w:r>
      <w:r w:rsidR="00AD13EB">
        <w:t xml:space="preserve"> o tem, da je Die Linke liberal</w:t>
      </w:r>
      <w:r>
        <w:t xml:space="preserve">ni demokraciji zapisana stranka. </w:t>
      </w:r>
      <w:r w:rsidR="00AD13EB">
        <w:t xml:space="preserve">Krščanski demokrati (CDU) so tozadevno bolj zadržani, </w:t>
      </w:r>
      <w:r w:rsidR="004B07DD">
        <w:t xml:space="preserve">vendar </w:t>
      </w:r>
    </w:p>
    <w:p w14:paraId="32DCBD1E" w14:textId="1966575C" w:rsidR="009E709D" w:rsidRDefault="009E709D" w:rsidP="009E709D">
      <w:pPr>
        <w:jc w:val="both"/>
      </w:pPr>
      <w:r>
        <w:t xml:space="preserve">povedo, da za demokracijo </w:t>
      </w:r>
      <w:r w:rsidR="004B07DD">
        <w:t>v</w:t>
      </w:r>
      <w:r>
        <w:t xml:space="preserve"> Nemčij</w:t>
      </w:r>
      <w:r w:rsidR="004B07DD">
        <w:t>i</w:t>
      </w:r>
      <w:r>
        <w:t xml:space="preserve"> in sicer največja nevarnost prihaja </w:t>
      </w:r>
      <w:r w:rsidR="00B97831">
        <w:t xml:space="preserve">predvsem </w:t>
      </w:r>
      <w:r>
        <w:t>z desne.</w:t>
      </w:r>
    </w:p>
    <w:p w14:paraId="6AB90D16" w14:textId="77777777" w:rsidR="009E709D" w:rsidRDefault="009E709D" w:rsidP="009E709D">
      <w:pPr>
        <w:jc w:val="both"/>
      </w:pPr>
    </w:p>
    <w:p w14:paraId="180817CD" w14:textId="5567AAE3" w:rsidR="009E709D" w:rsidRDefault="009E709D" w:rsidP="009E709D">
      <w:pPr>
        <w:jc w:val="both"/>
      </w:pPr>
      <w:r>
        <w:t xml:space="preserve">                       V tretjem mileniju s</w:t>
      </w:r>
      <w:r w:rsidR="004B07DD">
        <w:t>ta</w:t>
      </w:r>
      <w:r>
        <w:t xml:space="preserve"> svet</w:t>
      </w:r>
      <w:r w:rsidR="004B07DD">
        <w:t xml:space="preserve"> in Evropa</w:t>
      </w:r>
      <w:r>
        <w:t xml:space="preserve"> v marsičem drugačn</w:t>
      </w:r>
      <w:r w:rsidR="004B07DD">
        <w:t>a,</w:t>
      </w:r>
      <w:r>
        <w:t xml:space="preserve"> </w:t>
      </w:r>
    </w:p>
    <w:p w14:paraId="5CBC0E54" w14:textId="365A6FCD" w:rsidR="00C220F7" w:rsidRDefault="009E709D" w:rsidP="009E709D">
      <w:pPr>
        <w:jc w:val="both"/>
      </w:pPr>
      <w:r>
        <w:t>kot s</w:t>
      </w:r>
      <w:r w:rsidR="004B07DD">
        <w:t>ta</w:t>
      </w:r>
      <w:r>
        <w:t xml:space="preserve"> bili v drugi polovici dvajsetega stoletja. </w:t>
      </w:r>
      <w:r w:rsidR="00C220F7">
        <w:t>Difuzni in na zgodovinskem spominu temelje</w:t>
      </w:r>
      <w:r w:rsidR="004B07DD">
        <w:t>či strah pred nemškim</w:t>
      </w:r>
      <w:r w:rsidR="00C220F7">
        <w:t xml:space="preserve"> </w:t>
      </w:r>
      <w:r w:rsidR="004B07DD">
        <w:t xml:space="preserve">poltičnim </w:t>
      </w:r>
      <w:r w:rsidR="00C220F7">
        <w:t xml:space="preserve">nacionalizmom se je umaknil </w:t>
      </w:r>
    </w:p>
    <w:p w14:paraId="61EA6952" w14:textId="5F7794CF" w:rsidR="0058528E" w:rsidRDefault="00C220F7" w:rsidP="009E709D">
      <w:pPr>
        <w:jc w:val="both"/>
      </w:pPr>
      <w:r>
        <w:t xml:space="preserve">strahu pred nemškim gospodarskim egoizmom. </w:t>
      </w:r>
      <w:r w:rsidR="003A7822">
        <w:t>Pred desetimi leti, v</w:t>
      </w:r>
      <w:r w:rsidR="00B97831">
        <w:t xml:space="preserve"> času dolžniške</w:t>
      </w:r>
      <w:r>
        <w:t xml:space="preserve"> in krize </w:t>
      </w:r>
      <w:r w:rsidR="003A7822">
        <w:t>evrskega območja, k</w:t>
      </w:r>
      <w:r w:rsidR="00B97831">
        <w:t>i</w:t>
      </w:r>
      <w:r w:rsidR="003A7822">
        <w:t xml:space="preserve"> s</w:t>
      </w:r>
      <w:r w:rsidR="00B97831">
        <w:t>ta</w:t>
      </w:r>
      <w:r w:rsidR="003A7822">
        <w:t xml:space="preserve"> </w:t>
      </w:r>
      <w:r w:rsidR="004B07DD">
        <w:t>skoraj usodno</w:t>
      </w:r>
      <w:r w:rsidR="003A7822">
        <w:t xml:space="preserve"> zamajal</w:t>
      </w:r>
      <w:r w:rsidR="00B97831">
        <w:t>i</w:t>
      </w:r>
      <w:r w:rsidR="003A7822">
        <w:t xml:space="preserve"> evro</w:t>
      </w:r>
      <w:r w:rsidR="00A76A1B">
        <w:t xml:space="preserve"> in EU</w:t>
      </w:r>
      <w:r w:rsidR="000A6837">
        <w:t xml:space="preserve">,   </w:t>
      </w:r>
      <w:r w:rsidR="0058528E">
        <w:t xml:space="preserve"> Nemčija </w:t>
      </w:r>
      <w:r w:rsidR="000A6837">
        <w:t xml:space="preserve">pa je </w:t>
      </w:r>
      <w:r w:rsidR="004B07DD">
        <w:t>striktno zavračala</w:t>
      </w:r>
      <w:r w:rsidR="00A76A1B">
        <w:t xml:space="preserve"> skupno evropsko </w:t>
      </w:r>
    </w:p>
    <w:p w14:paraId="50EAE8B0" w14:textId="50C5EDEA" w:rsidR="0096100B" w:rsidRDefault="00A76A1B" w:rsidP="009E709D">
      <w:pPr>
        <w:jc w:val="both"/>
      </w:pPr>
      <w:r>
        <w:t>zadolževanje</w:t>
      </w:r>
      <w:r w:rsidR="000A6837">
        <w:t xml:space="preserve">, </w:t>
      </w:r>
      <w:r>
        <w:t xml:space="preserve"> </w:t>
      </w:r>
      <w:r w:rsidR="000A6837">
        <w:t>se je</w:t>
      </w:r>
      <w:r w:rsidR="0058528E">
        <w:t xml:space="preserve"> nemško k</w:t>
      </w:r>
      <w:r w:rsidR="000A6837">
        <w:t>anclerko obtoževalo, da</w:t>
      </w:r>
      <w:r w:rsidR="0058528E">
        <w:t xml:space="preserve"> vodi nemško nesolidarnostno politiko do manj razvitih članic </w:t>
      </w:r>
      <w:r>
        <w:t>ter brani nemške egoistične interese</w:t>
      </w:r>
      <w:r w:rsidR="004B07DD">
        <w:t>;  v Grčiji</w:t>
      </w:r>
      <w:r>
        <w:t xml:space="preserve"> so demonstranti na panojih prikazovali Angelo Merkel v nacistični uniformi. Lani, deset let kasneje </w:t>
      </w:r>
      <w:r w:rsidR="0096100B">
        <w:t xml:space="preserve">pa je tudi Nemčija pod vodstvom Angele Merkel privolila v skupno </w:t>
      </w:r>
      <w:r w:rsidR="00FA3687">
        <w:t xml:space="preserve">evropsko </w:t>
      </w:r>
      <w:r w:rsidR="0096100B">
        <w:t>zadolževanje v</w:t>
      </w:r>
      <w:r w:rsidR="004B07DD">
        <w:t xml:space="preserve"> vrednosti 750 milijard </w:t>
      </w:r>
      <w:r w:rsidR="0096100B">
        <w:t xml:space="preserve"> </w:t>
      </w:r>
    </w:p>
    <w:p w14:paraId="41A94399" w14:textId="54450857" w:rsidR="00E91428" w:rsidRDefault="004B07DD" w:rsidP="009E709D">
      <w:pPr>
        <w:jc w:val="both"/>
      </w:pPr>
      <w:r>
        <w:t xml:space="preserve">evrov za gospodarsko </w:t>
      </w:r>
      <w:r w:rsidR="0096100B">
        <w:t xml:space="preserve">okrevanje po pandemiji. </w:t>
      </w:r>
      <w:r w:rsidR="00EF3A5D">
        <w:t xml:space="preserve">Odločitev Angele Merkel 2015, da Nemčija ne zapre  svojih meja  stotisočim beguncev, je bila še posebej v Nemčiji deležna različnih  ocen, izven Nemčije </w:t>
      </w:r>
      <w:r w:rsidR="00E91428">
        <w:t>pa gotovo ni bila deležna ocene, da j</w:t>
      </w:r>
      <w:r w:rsidR="00FB06ED">
        <w:t>e šlo za nemško egoistično in</w:t>
      </w:r>
      <w:r w:rsidR="00E91428">
        <w:t xml:space="preserve"> nesolidarnostno potezo. </w:t>
      </w:r>
    </w:p>
    <w:p w14:paraId="47594E89" w14:textId="77777777" w:rsidR="00E91428" w:rsidRDefault="00E91428" w:rsidP="009E709D">
      <w:pPr>
        <w:jc w:val="both"/>
      </w:pPr>
    </w:p>
    <w:p w14:paraId="73298669" w14:textId="7E8E1BDD" w:rsidR="00F632BE" w:rsidRDefault="00E91428" w:rsidP="009E709D">
      <w:pPr>
        <w:jc w:val="both"/>
      </w:pPr>
      <w:bookmarkStart w:id="0" w:name="_GoBack"/>
      <w:bookmarkEnd w:id="0"/>
      <w:r>
        <w:lastRenderedPageBreak/>
        <w:t xml:space="preserve">                        Da je Nemčija vzela Evropi strah pred Nemčijo, je eden od zaključkov, ki jih je bilo slišati pred dnevi ob predstavitvi </w:t>
      </w:r>
      <w:r w:rsidR="0058315E">
        <w:t>javnomnenjske raziskave o pričakovanjih</w:t>
      </w:r>
      <w:r w:rsidR="002A2B0A">
        <w:t xml:space="preserve"> v zvezi z Nemčijo </w:t>
      </w:r>
      <w:r w:rsidR="00F632BE">
        <w:t xml:space="preserve">, ki naj bi jih </w:t>
      </w:r>
      <w:r w:rsidR="004B07DD">
        <w:t xml:space="preserve">imeli </w:t>
      </w:r>
      <w:r w:rsidR="00DB5820">
        <w:t xml:space="preserve">Evropejci </w:t>
      </w:r>
      <w:r w:rsidR="00FF7FFD">
        <w:t>po odhodu An</w:t>
      </w:r>
      <w:r w:rsidR="002A2B0A">
        <w:t>gele Merkel</w:t>
      </w:r>
      <w:r w:rsidR="000B4977">
        <w:t xml:space="preserve">. </w:t>
      </w:r>
      <w:r w:rsidR="00F632BE">
        <w:t xml:space="preserve"> Javnomnejska raziskava, ki jo</w:t>
      </w:r>
      <w:r w:rsidR="004B07DD">
        <w:t xml:space="preserve"> je izvedel ECFR</w:t>
      </w:r>
    </w:p>
    <w:p w14:paraId="589C2541" w14:textId="1E1402AD" w:rsidR="009644FE" w:rsidRDefault="004B07DD" w:rsidP="009E709D">
      <w:pPr>
        <w:jc w:val="both"/>
      </w:pPr>
      <w:r>
        <w:t xml:space="preserve">(Evropski svet </w:t>
      </w:r>
      <w:r w:rsidR="00F632BE">
        <w:t xml:space="preserve">za </w:t>
      </w:r>
      <w:r w:rsidR="00FB06ED">
        <w:t>zunanje zadeve) v dvanajstih članicah EU</w:t>
      </w:r>
      <w:r w:rsidR="000B4977">
        <w:t xml:space="preserve">, </w:t>
      </w:r>
      <w:r w:rsidR="00FB06ED">
        <w:t xml:space="preserve"> </w:t>
      </w:r>
      <w:r w:rsidR="009644FE">
        <w:t xml:space="preserve">je </w:t>
      </w:r>
      <w:r>
        <w:t>na temelju  osemnajst tisoč</w:t>
      </w:r>
      <w:r w:rsidR="009644FE">
        <w:t xml:space="preserve"> </w:t>
      </w:r>
      <w:r>
        <w:t>anketiran</w:t>
      </w:r>
      <w:r w:rsidR="00DB5820">
        <w:t xml:space="preserve">ih </w:t>
      </w:r>
      <w:r w:rsidR="009644FE">
        <w:t xml:space="preserve"> pokazala, da bi ob volitvah za vodjo Evrope 41% </w:t>
      </w:r>
    </w:p>
    <w:p w14:paraId="334AC513" w14:textId="0D359B7E" w:rsidR="009644FE" w:rsidRDefault="004B07DD" w:rsidP="009E709D">
      <w:pPr>
        <w:jc w:val="both"/>
      </w:pPr>
      <w:r>
        <w:t xml:space="preserve">Evropejcev </w:t>
      </w:r>
      <w:r w:rsidR="009644FE">
        <w:t xml:space="preserve">izbralo Angelo </w:t>
      </w:r>
      <w:r w:rsidR="000B4977">
        <w:t>M</w:t>
      </w:r>
      <w:r w:rsidR="009644FE">
        <w:t xml:space="preserve">erkel, ki za mnoge velja </w:t>
      </w:r>
      <w:r w:rsidR="00DB5820">
        <w:t>za</w:t>
      </w:r>
      <w:r w:rsidR="009644FE">
        <w:t xml:space="preserve"> poosebljen</w:t>
      </w:r>
      <w:r w:rsidR="000B4977">
        <w:t>ost</w:t>
      </w:r>
      <w:r w:rsidR="009644FE">
        <w:t xml:space="preserve"> </w:t>
      </w:r>
      <w:r w:rsidR="00DB5820">
        <w:t xml:space="preserve">mirnega  </w:t>
      </w:r>
    </w:p>
    <w:p w14:paraId="1CB2E482" w14:textId="523F1D3A" w:rsidR="004C7E96" w:rsidRDefault="004B07DD" w:rsidP="009E709D">
      <w:pPr>
        <w:jc w:val="both"/>
      </w:pPr>
      <w:r>
        <w:t xml:space="preserve">pragmatizma </w:t>
      </w:r>
      <w:r w:rsidR="00DB5820">
        <w:t>i</w:t>
      </w:r>
      <w:r w:rsidR="002A2B0A">
        <w:t>n</w:t>
      </w:r>
      <w:r w:rsidR="009644FE">
        <w:t xml:space="preserve"> preračunljivosti</w:t>
      </w:r>
      <w:r w:rsidR="00DB5820">
        <w:t>, za</w:t>
      </w:r>
      <w:r w:rsidR="009644FE">
        <w:t xml:space="preserve"> francoskega predsednika Emmanuela Macrona</w:t>
      </w:r>
      <w:r w:rsidR="00DB5820">
        <w:t>,</w:t>
      </w:r>
      <w:r w:rsidR="009644FE">
        <w:t xml:space="preserve"> ki za mnoge velja za </w:t>
      </w:r>
      <w:r w:rsidR="002A2B0A">
        <w:t>malce</w:t>
      </w:r>
      <w:r w:rsidR="009644FE">
        <w:t xml:space="preserve"> vihravega vizionarja</w:t>
      </w:r>
      <w:r w:rsidR="00DB5820">
        <w:t>, se jih je odločilo le 14%</w:t>
      </w:r>
      <w:r w:rsidR="009644FE">
        <w:t xml:space="preserve">. </w:t>
      </w:r>
      <w:r w:rsidR="00DB5820">
        <w:t xml:space="preserve">Večina vprašanih bi Nemčiji zaupala gospodarsko </w:t>
      </w:r>
      <w:r>
        <w:t xml:space="preserve">in finančno </w:t>
      </w:r>
      <w:r w:rsidR="00DB5820">
        <w:t xml:space="preserve">vodenje unije, med njimi tudi večina na Portugalskem in v Španiji, </w:t>
      </w:r>
      <w:r w:rsidR="00851E1C">
        <w:t xml:space="preserve"> od koder so v času krize evr</w:t>
      </w:r>
      <w:r w:rsidR="00DB5820">
        <w:t>skega območja</w:t>
      </w:r>
      <w:r w:rsidR="00851E1C">
        <w:t xml:space="preserve"> prihajale </w:t>
      </w:r>
      <w:r w:rsidR="00DB5820">
        <w:t xml:space="preserve">glasne </w:t>
      </w:r>
      <w:r w:rsidR="00851E1C">
        <w:t xml:space="preserve">kritike o nemški sebičnosti in proračunski dogmatičnosti. </w:t>
      </w:r>
      <w:r w:rsidR="004C7E96">
        <w:t xml:space="preserve">  Na vpr</w:t>
      </w:r>
      <w:r w:rsidR="000B4977">
        <w:t>ašanje o geopolitični  kompetenos</w:t>
      </w:r>
      <w:r w:rsidR="004C7E96">
        <w:t>ti Nemčije ter o njeni sposobnosti, da vodi evropsko politike do ZDA, Rusije in Kitajske, pa so bili odstotki pritrdilnih odgovorov veliko nižji</w:t>
      </w:r>
      <w:r w:rsidR="00EA4A95">
        <w:t>.</w:t>
      </w:r>
      <w:r w:rsidR="004C7E96">
        <w:t xml:space="preserve"> </w:t>
      </w:r>
      <w:r w:rsidR="00EA4A95">
        <w:t>T</w:t>
      </w:r>
      <w:r w:rsidR="004C7E96">
        <w:t>u</w:t>
      </w:r>
      <w:r>
        <w:t xml:space="preserve">di respondenti v Nemčiji s </w:t>
      </w:r>
      <w:r w:rsidR="004C7E96">
        <w:t xml:space="preserve"> </w:t>
      </w:r>
    </w:p>
    <w:p w14:paraId="4243235A" w14:textId="5747F43F" w:rsidR="00E97D2D" w:rsidRDefault="004B07DD" w:rsidP="009E709D">
      <w:pPr>
        <w:jc w:val="both"/>
      </w:pPr>
      <w:r>
        <w:t>svojimi odgovori niso pokazali želje, da  bi Nemčija imela bolj aktivno vlogo</w:t>
      </w:r>
      <w:r w:rsidR="004C7E96">
        <w:t xml:space="preserve"> v mednarodnih zadevah. </w:t>
      </w:r>
      <w:r w:rsidR="000B4977">
        <w:t>In d</w:t>
      </w:r>
      <w:r w:rsidR="00EE7A63">
        <w:t xml:space="preserve">ejstvo je, da so se kanclerski kandidati vseh najpomembnejših strank </w:t>
      </w:r>
      <w:r>
        <w:t>pred</w:t>
      </w:r>
      <w:r w:rsidR="00EA4A95">
        <w:t xml:space="preserve"> volitvami </w:t>
      </w:r>
      <w:r w:rsidR="00EE7A63">
        <w:t xml:space="preserve">v soočanjih </w:t>
      </w:r>
      <w:r w:rsidR="00EA4A95">
        <w:t>zelo malo ali skoraj nič pogovarjali</w:t>
      </w:r>
      <w:r w:rsidR="00EE7A63">
        <w:t xml:space="preserve"> o bodoči nemški evropski, varnostni in obrambni politiki.</w:t>
      </w:r>
    </w:p>
    <w:p w14:paraId="6915DDF1" w14:textId="77777777" w:rsidR="00EA4A95" w:rsidRDefault="00E97D2D" w:rsidP="009E709D">
      <w:pPr>
        <w:jc w:val="both"/>
      </w:pPr>
      <w:r>
        <w:t xml:space="preserve">                   </w:t>
      </w:r>
    </w:p>
    <w:p w14:paraId="02154687" w14:textId="0FA8F6BD" w:rsidR="00773143" w:rsidRDefault="00EA4A95" w:rsidP="009E709D">
      <w:pPr>
        <w:jc w:val="both"/>
      </w:pPr>
      <w:r>
        <w:t xml:space="preserve">                       Živimo v</w:t>
      </w:r>
      <w:r w:rsidR="00E97D2D">
        <w:t xml:space="preserve"> časih </w:t>
      </w:r>
      <w:r w:rsidR="00922421">
        <w:t xml:space="preserve">zelo </w:t>
      </w:r>
      <w:r w:rsidR="000A04DD">
        <w:t>hitrih</w:t>
      </w:r>
      <w:r w:rsidR="00E97D2D">
        <w:t xml:space="preserve"> sprememb</w:t>
      </w:r>
      <w:r w:rsidR="000A04DD">
        <w:t>. Odgovori  na anketna</w:t>
      </w:r>
      <w:r w:rsidR="00E97D2D">
        <w:t xml:space="preserve"> vprašanja</w:t>
      </w:r>
      <w:r w:rsidR="00DA47E0">
        <w:t>, ki s</w:t>
      </w:r>
      <w:r w:rsidR="00EE7A63">
        <w:t>e</w:t>
      </w:r>
      <w:r w:rsidR="00922421">
        <w:t xml:space="preserve"> lahko različno zastavljajo, </w:t>
      </w:r>
      <w:r w:rsidR="00DA47E0">
        <w:t xml:space="preserve"> </w:t>
      </w:r>
      <w:r w:rsidR="000A04DD">
        <w:t xml:space="preserve">se lahko kaj hitro  </w:t>
      </w:r>
      <w:r w:rsidR="00922421">
        <w:t xml:space="preserve"> </w:t>
      </w:r>
      <w:r w:rsidR="00DA47E0">
        <w:t xml:space="preserve">spremenijo. Projekcije pravijo, da bo </w:t>
      </w:r>
      <w:r w:rsidR="005B1A67">
        <w:t xml:space="preserve">nacionalistična </w:t>
      </w:r>
      <w:r w:rsidR="00DA47E0">
        <w:t xml:space="preserve">AfD na tokratnih volitvah </w:t>
      </w:r>
      <w:r w:rsidR="005B1A67">
        <w:t xml:space="preserve">dobila manj, kot je dobila pred štirimi leti. </w:t>
      </w:r>
      <w:r w:rsidR="000B4977">
        <w:t>Dobro bi bilo, da bi bilo tako.</w:t>
      </w:r>
      <w:r w:rsidR="00773143">
        <w:t xml:space="preserve"> </w:t>
      </w:r>
      <w:r w:rsidR="000B4977">
        <w:t xml:space="preserve">  </w:t>
      </w:r>
    </w:p>
    <w:p w14:paraId="600E5A65" w14:textId="77777777" w:rsidR="00EA4A95" w:rsidRDefault="000A04DD" w:rsidP="009E709D">
      <w:pPr>
        <w:jc w:val="both"/>
      </w:pPr>
      <w:r>
        <w:t xml:space="preserve">                    </w:t>
      </w:r>
    </w:p>
    <w:p w14:paraId="4CB974F4" w14:textId="0E9E0056" w:rsidR="00922421" w:rsidRDefault="00EA4A95" w:rsidP="009E709D">
      <w:pPr>
        <w:jc w:val="both"/>
      </w:pPr>
      <w:r>
        <w:t xml:space="preserve">                        </w:t>
      </w:r>
      <w:r w:rsidR="00161580">
        <w:t xml:space="preserve">Na splošno velja, da imajo Nemci nadvse radi </w:t>
      </w:r>
      <w:r w:rsidR="00DA3655">
        <w:t>stabilnost Z</w:t>
      </w:r>
      <w:r w:rsidR="00D60688">
        <w:t xml:space="preserve">godovinske izkušnje </w:t>
      </w:r>
      <w:r>
        <w:t>naj bi povedale</w:t>
      </w:r>
      <w:r w:rsidR="00D60688">
        <w:t xml:space="preserve">, </w:t>
      </w:r>
      <w:r>
        <w:t>da lahko</w:t>
      </w:r>
      <w:r w:rsidR="00D60688">
        <w:t xml:space="preserve"> števil</w:t>
      </w:r>
      <w:r>
        <w:t xml:space="preserve">ne </w:t>
      </w:r>
      <w:r w:rsidR="00D60688">
        <w:t xml:space="preserve"> radikaln</w:t>
      </w:r>
      <w:r>
        <w:t>e</w:t>
      </w:r>
      <w:r w:rsidR="00D60688">
        <w:t xml:space="preserve"> sprememb</w:t>
      </w:r>
      <w:r>
        <w:t>e</w:t>
      </w:r>
      <w:r w:rsidR="00D60688">
        <w:t xml:space="preserve"> v kratkem in negotovem času </w:t>
      </w:r>
      <w:r>
        <w:t xml:space="preserve">še posebej </w:t>
      </w:r>
      <w:r w:rsidR="00D60688">
        <w:t xml:space="preserve">pri Nemcih </w:t>
      </w:r>
      <w:r>
        <w:t>sprožijo</w:t>
      </w:r>
      <w:r w:rsidR="00D60688">
        <w:t xml:space="preserve"> </w:t>
      </w:r>
      <w:r w:rsidR="00DA3655">
        <w:t xml:space="preserve">neracionalno </w:t>
      </w:r>
      <w:r w:rsidR="00D60688">
        <w:t xml:space="preserve">velik strah, nemški </w:t>
      </w:r>
      <w:r w:rsidR="00D60688" w:rsidRPr="00D60688">
        <w:rPr>
          <w:i/>
        </w:rPr>
        <w:t>Angst</w:t>
      </w:r>
      <w:r w:rsidR="00D60688">
        <w:t xml:space="preserve">, </w:t>
      </w:r>
      <w:r w:rsidR="00DA3655">
        <w:t xml:space="preserve">ki se sprošča z agresivnim iskanjem nasprotnikov in </w:t>
      </w:r>
      <w:r w:rsidR="000A04DD">
        <w:t>sovražnikov</w:t>
      </w:r>
      <w:r w:rsidR="00922421">
        <w:t xml:space="preserve">, v končni fazi pa tudi v </w:t>
      </w:r>
      <w:r w:rsidR="00922421" w:rsidRPr="00922421">
        <w:rPr>
          <w:i/>
        </w:rPr>
        <w:t>furor</w:t>
      </w:r>
    </w:p>
    <w:p w14:paraId="49A9A913" w14:textId="203FFB49" w:rsidR="000A04DD" w:rsidRDefault="0055016B" w:rsidP="009E709D">
      <w:pPr>
        <w:jc w:val="both"/>
      </w:pPr>
      <w:r>
        <w:rPr>
          <w:i/>
        </w:rPr>
        <w:t>t</w:t>
      </w:r>
      <w:r w:rsidR="00922421" w:rsidRPr="00922421">
        <w:rPr>
          <w:i/>
        </w:rPr>
        <w:t>eutonicus</w:t>
      </w:r>
      <w:r w:rsidR="000B4977">
        <w:t>, v ger</w:t>
      </w:r>
      <w:r>
        <w:t>manskem/nemškem besu</w:t>
      </w:r>
      <w:r w:rsidR="000B4977">
        <w:t>,</w:t>
      </w:r>
      <w:r w:rsidR="000A04DD">
        <w:t xml:space="preserve"> ki</w:t>
      </w:r>
      <w:r w:rsidR="004F4A4C">
        <w:t xml:space="preserve"> so ga bili spoznali že </w:t>
      </w:r>
      <w:r w:rsidR="000A04DD">
        <w:t xml:space="preserve"> </w:t>
      </w:r>
    </w:p>
    <w:p w14:paraId="57949D84" w14:textId="4F9B13AC" w:rsidR="000A04DD" w:rsidRDefault="004F4A4C" w:rsidP="009E709D">
      <w:pPr>
        <w:jc w:val="both"/>
      </w:pPr>
      <w:r>
        <w:t xml:space="preserve">Rimljani </w:t>
      </w:r>
      <w:r w:rsidR="000A04DD">
        <w:t xml:space="preserve">v bojih z germanskimi plemeni. Pri takšnih razmišljanjih gre </w:t>
      </w:r>
      <w:r>
        <w:t>v veliki meri</w:t>
      </w:r>
      <w:r w:rsidR="000A04DD">
        <w:t xml:space="preserve"> za ljubiteljsko psihologijo. Ne pa tudi povsem, </w:t>
      </w:r>
      <w:r>
        <w:t xml:space="preserve">saj se mnogi Nemci bojijo </w:t>
      </w:r>
      <w:r w:rsidR="000A04DD">
        <w:t xml:space="preserve"> </w:t>
      </w:r>
    </w:p>
    <w:p w14:paraId="74AB9F73" w14:textId="05344FD8" w:rsidR="00E2211A" w:rsidRDefault="004F4A4C" w:rsidP="009E709D">
      <w:pPr>
        <w:jc w:val="both"/>
      </w:pPr>
      <w:r>
        <w:t xml:space="preserve">lastne </w:t>
      </w:r>
      <w:r w:rsidR="000A04DD">
        <w:t>zgodovine</w:t>
      </w:r>
      <w:r w:rsidR="000B4977">
        <w:t>. So pa o njej</w:t>
      </w:r>
      <w:r w:rsidR="00BA06EF">
        <w:t xml:space="preserve"> </w:t>
      </w:r>
      <w:r w:rsidR="000B4977">
        <w:t xml:space="preserve">in o sebi </w:t>
      </w:r>
      <w:r w:rsidR="00BA06EF">
        <w:t xml:space="preserve">opravili </w:t>
      </w:r>
      <w:r>
        <w:t xml:space="preserve">dokaj </w:t>
      </w:r>
      <w:r w:rsidR="00BA06EF">
        <w:t>temeljito kolektivno samorefleksijo</w:t>
      </w:r>
      <w:r>
        <w:t xml:space="preserve">, </w:t>
      </w:r>
      <w:r w:rsidR="00BA06EF">
        <w:t xml:space="preserve"> kakršno v Evropi ni opravila nobena druga nacija. </w:t>
      </w:r>
      <w:r w:rsidR="00EA4A95">
        <w:t>To je</w:t>
      </w:r>
      <w:r w:rsidR="00064AC1">
        <w:t xml:space="preserve"> </w:t>
      </w:r>
      <w:r w:rsidR="000B4977">
        <w:t xml:space="preserve">lahko </w:t>
      </w:r>
      <w:r w:rsidR="00064AC1">
        <w:t>nadaljnji argument, da je strah pred eventualnim četrtim rajhom prazen in politikantsk</w:t>
      </w:r>
      <w:r w:rsidR="00E2211A">
        <w:t>a domislica na primer</w:t>
      </w:r>
      <w:r w:rsidR="00064AC1">
        <w:t xml:space="preserve"> francosk</w:t>
      </w:r>
      <w:r w:rsidR="00E2211A">
        <w:t>ih skrajnih nacionalistov, ki rojake strašijo z nemškimi apetiti po Alzaciji in Loreni, k</w:t>
      </w:r>
      <w:r>
        <w:t>er</w:t>
      </w:r>
      <w:r w:rsidR="00E2211A">
        <w:t xml:space="preserve"> sta bili nek</w:t>
      </w:r>
      <w:r>
        <w:t>oč</w:t>
      </w:r>
      <w:r w:rsidR="00E2211A">
        <w:t xml:space="preserve"> nemški. </w:t>
      </w:r>
    </w:p>
    <w:p w14:paraId="4E2C5B6E" w14:textId="77777777" w:rsidR="00EA4A95" w:rsidRDefault="00E2211A" w:rsidP="009E709D">
      <w:pPr>
        <w:jc w:val="both"/>
      </w:pPr>
      <w:r>
        <w:t xml:space="preserve">                         </w:t>
      </w:r>
    </w:p>
    <w:p w14:paraId="4A5BDD48" w14:textId="57A1598B" w:rsidR="00E2211A" w:rsidRDefault="00EA4A95" w:rsidP="009E709D">
      <w:pPr>
        <w:jc w:val="both"/>
      </w:pPr>
      <w:r>
        <w:t xml:space="preserve">                           </w:t>
      </w:r>
      <w:r w:rsidR="00E2211A">
        <w:t>Nemčija je gospodarsko najmočnejša članica EU, usoda EU je v</w:t>
      </w:r>
    </w:p>
    <w:p w14:paraId="272A892C" w14:textId="4207D77D" w:rsidR="00E2211A" w:rsidRDefault="00E2211A" w:rsidP="009E709D">
      <w:pPr>
        <w:jc w:val="both"/>
      </w:pPr>
      <w:r>
        <w:t xml:space="preserve"> veliki meri odvisna od Ne</w:t>
      </w:r>
      <w:r w:rsidR="00EA4A95">
        <w:t>mčije. Je pa tudi usoda Nemčije</w:t>
      </w:r>
      <w:r>
        <w:t xml:space="preserve"> </w:t>
      </w:r>
      <w:r w:rsidR="00EA4A95">
        <w:t xml:space="preserve">v zelo veliki meri </w:t>
      </w:r>
      <w:r>
        <w:t xml:space="preserve"> </w:t>
      </w:r>
    </w:p>
    <w:p w14:paraId="38B9726D" w14:textId="49AFA99D" w:rsidR="00D34436" w:rsidRDefault="004F4A4C" w:rsidP="009E709D">
      <w:pPr>
        <w:jc w:val="both"/>
      </w:pPr>
      <w:r>
        <w:t xml:space="preserve">odvisna od nadaljnjega razvoja </w:t>
      </w:r>
      <w:r w:rsidR="00EC1AA5">
        <w:t xml:space="preserve"> EU</w:t>
      </w:r>
      <w:r w:rsidR="002E2964">
        <w:t>. Pri tem</w:t>
      </w:r>
      <w:r w:rsidR="00EC1AA5">
        <w:t xml:space="preserve"> </w:t>
      </w:r>
      <w:r w:rsidR="00EA4A95">
        <w:t xml:space="preserve">se </w:t>
      </w:r>
      <w:r w:rsidR="00EC1AA5">
        <w:t xml:space="preserve">ob fiksaciji na Nemčijo </w:t>
      </w:r>
      <w:r w:rsidR="002E2964">
        <w:t xml:space="preserve">pozablja, da </w:t>
      </w:r>
      <w:r w:rsidR="00EA4A95">
        <w:t>je</w:t>
      </w:r>
      <w:r w:rsidR="002E2964">
        <w:t xml:space="preserve"> </w:t>
      </w:r>
      <w:r>
        <w:t>v</w:t>
      </w:r>
      <w:r w:rsidR="002E2964">
        <w:t xml:space="preserve"> EU </w:t>
      </w:r>
      <w:r w:rsidR="00EC1AA5">
        <w:t xml:space="preserve"> gospodarsko </w:t>
      </w:r>
      <w:r w:rsidR="00EA4A95">
        <w:t xml:space="preserve">pa tudi politično </w:t>
      </w:r>
      <w:r w:rsidR="00EC1AA5">
        <w:t>nadvse pomembn</w:t>
      </w:r>
      <w:r w:rsidR="002E2964">
        <w:t xml:space="preserve">a </w:t>
      </w:r>
      <w:r w:rsidR="00EC1AA5">
        <w:t>Francija</w:t>
      </w:r>
      <w:r w:rsidR="00EA4A95">
        <w:t xml:space="preserve">, s katero je </w:t>
      </w:r>
      <w:r w:rsidR="00EA4A95">
        <w:lastRenderedPageBreak/>
        <w:t xml:space="preserve">Nemčija zelo tesno povezana, in od koder tudi sedaj prihajajo impulzi za poglabjanje evropske integacije. </w:t>
      </w:r>
      <w:r w:rsidR="00D34436">
        <w:t xml:space="preserve">Za bodočnost EU je zelo pomembna tudi Italija, pomembne so tudi nekatere </w:t>
      </w:r>
      <w:r w:rsidR="00EC1AA5">
        <w:t xml:space="preserve"> </w:t>
      </w:r>
      <w:r w:rsidR="00D34436">
        <w:t xml:space="preserve">druge članice. </w:t>
      </w:r>
    </w:p>
    <w:p w14:paraId="47A78FB1" w14:textId="77777777" w:rsidR="00D34436" w:rsidRDefault="00D34436" w:rsidP="009E709D">
      <w:pPr>
        <w:jc w:val="both"/>
      </w:pPr>
    </w:p>
    <w:p w14:paraId="6E95518C" w14:textId="60EAD4E1" w:rsidR="0093602E" w:rsidRDefault="00D34436" w:rsidP="009E709D">
      <w:pPr>
        <w:jc w:val="both"/>
      </w:pPr>
      <w:r>
        <w:t xml:space="preserve">                              </w:t>
      </w:r>
      <w:r w:rsidR="0093602E">
        <w:t>Nemčijo in vso Evropo čakajo v naslednjem obdobju zelo velike spremembe in izzivi, ki segajo od digitalizacije in okoljsk</w:t>
      </w:r>
      <w:r w:rsidR="002A2B0A">
        <w:t xml:space="preserve">e problematike </w:t>
      </w:r>
    </w:p>
    <w:p w14:paraId="289D85A1" w14:textId="69D71311" w:rsidR="00064E01" w:rsidRDefault="002A2B0A" w:rsidP="00064E01">
      <w:pPr>
        <w:jc w:val="both"/>
      </w:pPr>
      <w:r>
        <w:t xml:space="preserve">do večje vloge EU </w:t>
      </w:r>
      <w:r w:rsidR="0093602E">
        <w:t xml:space="preserve">oziroma do </w:t>
      </w:r>
      <w:r w:rsidR="00064E01">
        <w:t xml:space="preserve">njene </w:t>
      </w:r>
      <w:r w:rsidR="0093602E">
        <w:t>večje strateške avtonomije v globaliziranem svetu</w:t>
      </w:r>
      <w:r w:rsidR="00064E01">
        <w:t>. Kako vse te spreme</w:t>
      </w:r>
      <w:r w:rsidR="00D34436">
        <w:t>m</w:t>
      </w:r>
      <w:r w:rsidR="00064E01">
        <w:t>be finansirati, da EU ne zaostane za os</w:t>
      </w:r>
      <w:r w:rsidR="004F4A4C">
        <w:t xml:space="preserve">talimi deli </w:t>
      </w:r>
    </w:p>
    <w:p w14:paraId="5F925C3F" w14:textId="14E0C275" w:rsidR="004C2C57" w:rsidRDefault="004F4A4C" w:rsidP="00064E01">
      <w:pPr>
        <w:jc w:val="both"/>
      </w:pPr>
      <w:r>
        <w:t xml:space="preserve">sveta oziroma da se </w:t>
      </w:r>
      <w:r w:rsidR="00BB1EDF">
        <w:t>etablira</w:t>
      </w:r>
      <w:r w:rsidR="00064E01">
        <w:t xml:space="preserve"> kot šampionka in zgled drugim </w:t>
      </w:r>
      <w:r w:rsidR="00D34436">
        <w:t xml:space="preserve">na primer </w:t>
      </w:r>
      <w:r w:rsidR="00064E01">
        <w:t>pri okoljski politiki</w:t>
      </w:r>
      <w:r w:rsidR="00D34436">
        <w:t xml:space="preserve"> in varovanju vladavine prava</w:t>
      </w:r>
      <w:r w:rsidR="00064E01">
        <w:t xml:space="preserve">, je </w:t>
      </w:r>
      <w:r w:rsidR="00260D21">
        <w:t>največji izziv.</w:t>
      </w:r>
      <w:r w:rsidR="00064E01">
        <w:t xml:space="preserve"> </w:t>
      </w:r>
      <w:r w:rsidR="00D34436">
        <w:t>Zato je najbolj</w:t>
      </w:r>
      <w:r w:rsidR="00064E01">
        <w:t xml:space="preserve"> primarno vprašanje, kako dolgoročno stabilizirati evropsko valuto, pri </w:t>
      </w:r>
      <w:r w:rsidR="00260D21">
        <w:t xml:space="preserve">tem pa se mnanja </w:t>
      </w:r>
      <w:r w:rsidR="00064E01">
        <w:t xml:space="preserve"> razhajajo. </w:t>
      </w:r>
      <w:r w:rsidR="00CC45FD">
        <w:t xml:space="preserve">Francija in Italija </w:t>
      </w:r>
      <w:r w:rsidR="004C2C57">
        <w:t>in številne druge članice so za rahljanje evropskega pakta rasti in stabilnosti, ali z drugimi besedami za več zadolževanja</w:t>
      </w:r>
      <w:r w:rsidR="00FA3B2E">
        <w:t xml:space="preserve"> posamično in za več skupnega zadolževanja </w:t>
      </w:r>
      <w:r w:rsidR="004C2C57">
        <w:t xml:space="preserve"> znotraj EU</w:t>
      </w:r>
      <w:r w:rsidR="00FA3B2E">
        <w:t xml:space="preserve">. </w:t>
      </w:r>
      <w:r w:rsidR="004C2C57">
        <w:t xml:space="preserve"> Kako se bo tozadevno odločila Nemčija, ki je doslej prisegala na železno proračunsko disciplino, je pa lani vendarle popustila v zvezi s skupnim zadolževanjem v EU, bo odvisno od nove vlade in od novega kanclerja/kanclerke. </w:t>
      </w:r>
      <w:r w:rsidR="00FA3B2E">
        <w:t xml:space="preserve">Nemški vicekancler, sedanji nemški finančni minister  in kanclerski kandidat SPD Olaf Scholz, ki mu ankete najbolje kažejo, navzven prisega na proračunsko strogost. Marsikaj pa se lahko spremeni.  </w:t>
      </w:r>
    </w:p>
    <w:p w14:paraId="7B5EDCAE" w14:textId="77777777" w:rsidR="00FA3B2E" w:rsidRDefault="004C2C57" w:rsidP="00064E01">
      <w:pPr>
        <w:jc w:val="both"/>
      </w:pPr>
      <w:r>
        <w:t xml:space="preserve">                             </w:t>
      </w:r>
    </w:p>
    <w:p w14:paraId="67969D49" w14:textId="48C45571" w:rsidR="00FA3B2E" w:rsidRDefault="00FA3B2E" w:rsidP="00064E01">
      <w:pPr>
        <w:jc w:val="both"/>
      </w:pPr>
      <w:r>
        <w:t xml:space="preserve">                                 </w:t>
      </w:r>
      <w:r w:rsidR="004C2C57">
        <w:t xml:space="preserve"> Pri nemških volitvah gre </w:t>
      </w:r>
      <w:r>
        <w:t xml:space="preserve">skratka </w:t>
      </w:r>
      <w:r w:rsidR="004C2C57">
        <w:t xml:space="preserve">tudi in še kako tudi za EU. </w:t>
      </w:r>
      <w:r>
        <w:t>Če pa se bo zalomilo v EU,</w:t>
      </w:r>
      <w:r w:rsidR="004C2C57">
        <w:t xml:space="preserve"> </w:t>
      </w:r>
      <w:r w:rsidR="00484983">
        <w:t xml:space="preserve">nas </w:t>
      </w:r>
      <w:r w:rsidR="004C2C57">
        <w:t>bo kmalu vse skupaj strah</w:t>
      </w:r>
      <w:r>
        <w:t>.</w:t>
      </w:r>
      <w:r w:rsidR="004C2C57">
        <w:t xml:space="preserve"> </w:t>
      </w:r>
      <w:r>
        <w:t>P</w:t>
      </w:r>
      <w:r w:rsidR="004C2C57">
        <w:t>a ne pr</w:t>
      </w:r>
      <w:r w:rsidR="00A50F55">
        <w:t>ed fantomatičnim četrtim rajhom</w:t>
      </w:r>
      <w:r w:rsidR="004E1D74">
        <w:t xml:space="preserve"> temveč </w:t>
      </w:r>
      <w:r w:rsidR="004C2C57">
        <w:t xml:space="preserve"> pred prihodnostjo nasploh. </w:t>
      </w:r>
    </w:p>
    <w:p w14:paraId="4384C180" w14:textId="5C943A09" w:rsidR="004C2C57" w:rsidRDefault="004C2C57" w:rsidP="00064E01">
      <w:pPr>
        <w:jc w:val="both"/>
      </w:pPr>
      <w:r>
        <w:t xml:space="preserve"> </w:t>
      </w:r>
    </w:p>
    <w:p w14:paraId="35259743" w14:textId="464B00E7" w:rsidR="00EF3A5D" w:rsidRDefault="004C7E96" w:rsidP="009E709D">
      <w:pPr>
        <w:jc w:val="both"/>
      </w:pPr>
      <w:r>
        <w:t xml:space="preserve">                             </w:t>
      </w:r>
      <w:r w:rsidR="00851E1C">
        <w:t xml:space="preserve"> </w:t>
      </w:r>
      <w:r w:rsidR="009644FE">
        <w:t xml:space="preserve"> </w:t>
      </w:r>
      <w:r w:rsidR="0058315E">
        <w:t xml:space="preserve"> </w:t>
      </w:r>
      <w:r w:rsidR="00E91428">
        <w:t xml:space="preserve">      </w:t>
      </w:r>
      <w:r w:rsidR="00EF3A5D">
        <w:t xml:space="preserve">  </w:t>
      </w:r>
    </w:p>
    <w:p w14:paraId="543CA87A" w14:textId="18B86F6B" w:rsidR="00C220F7" w:rsidRDefault="00A76A1B" w:rsidP="009E709D">
      <w:pPr>
        <w:jc w:val="both"/>
      </w:pPr>
      <w:r>
        <w:t xml:space="preserve"> </w:t>
      </w:r>
      <w:r w:rsidR="0058528E">
        <w:t xml:space="preserve">  </w:t>
      </w:r>
      <w:r w:rsidR="003A7822">
        <w:t xml:space="preserve"> </w:t>
      </w:r>
    </w:p>
    <w:p w14:paraId="5837FC6D" w14:textId="13374BA1" w:rsidR="009E709D" w:rsidRDefault="00C220F7" w:rsidP="009E709D">
      <w:pPr>
        <w:jc w:val="both"/>
      </w:pPr>
      <w:r>
        <w:t xml:space="preserve"> </w:t>
      </w:r>
      <w:r w:rsidR="009E709D">
        <w:t xml:space="preserve">       </w:t>
      </w:r>
    </w:p>
    <w:p w14:paraId="6BAA94FD" w14:textId="77777777" w:rsidR="009E709D" w:rsidRDefault="009E709D" w:rsidP="009E709D">
      <w:pPr>
        <w:jc w:val="both"/>
      </w:pPr>
    </w:p>
    <w:p w14:paraId="2EAC69BD" w14:textId="0A2293E4" w:rsidR="009E709D" w:rsidRDefault="009E709D" w:rsidP="009E709D">
      <w:pPr>
        <w:jc w:val="both"/>
      </w:pPr>
      <w:r>
        <w:t xml:space="preserve">                        </w:t>
      </w:r>
    </w:p>
    <w:p w14:paraId="42B8C47C" w14:textId="7C8A759A" w:rsidR="0014099C" w:rsidRDefault="0014099C" w:rsidP="00CB59A4">
      <w:pPr>
        <w:jc w:val="both"/>
      </w:pPr>
    </w:p>
    <w:p w14:paraId="23D8831F" w14:textId="5F093EBB" w:rsidR="009969BA" w:rsidRDefault="009969BA" w:rsidP="00D4360B">
      <w:pPr>
        <w:jc w:val="both"/>
      </w:pPr>
    </w:p>
    <w:sectPr w:rsidR="009969BA" w:rsidSect="00D2640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8CD8" w14:textId="77777777" w:rsidR="00BB03BD" w:rsidRDefault="00BB03BD" w:rsidP="009D64AF">
      <w:r>
        <w:separator/>
      </w:r>
    </w:p>
  </w:endnote>
  <w:endnote w:type="continuationSeparator" w:id="0">
    <w:p w14:paraId="6E349C97" w14:textId="77777777" w:rsidR="00BB03BD" w:rsidRDefault="00BB03BD" w:rsidP="009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E2AD" w14:textId="77777777" w:rsidR="009D64AF" w:rsidRDefault="009D64AF" w:rsidP="006B67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6CAC6" w14:textId="77777777" w:rsidR="009D64AF" w:rsidRDefault="009D64AF" w:rsidP="009D64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5CA9" w14:textId="77777777" w:rsidR="009D64AF" w:rsidRDefault="009D64AF" w:rsidP="006B67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2D6FC" w14:textId="77777777" w:rsidR="009D64AF" w:rsidRDefault="009D64AF" w:rsidP="009D6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FC58" w14:textId="77777777" w:rsidR="00BB03BD" w:rsidRDefault="00BB03BD" w:rsidP="009D64AF">
      <w:r>
        <w:separator/>
      </w:r>
    </w:p>
  </w:footnote>
  <w:footnote w:type="continuationSeparator" w:id="0">
    <w:p w14:paraId="2A02AD28" w14:textId="77777777" w:rsidR="00BB03BD" w:rsidRDefault="00BB03BD" w:rsidP="009D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B7"/>
    <w:rsid w:val="00012636"/>
    <w:rsid w:val="00014C29"/>
    <w:rsid w:val="00015961"/>
    <w:rsid w:val="00033474"/>
    <w:rsid w:val="00063F83"/>
    <w:rsid w:val="00064AC1"/>
    <w:rsid w:val="00064E01"/>
    <w:rsid w:val="0008403F"/>
    <w:rsid w:val="00094AC9"/>
    <w:rsid w:val="000A04DD"/>
    <w:rsid w:val="000A2863"/>
    <w:rsid w:val="000A6837"/>
    <w:rsid w:val="000B4977"/>
    <w:rsid w:val="000B5CB8"/>
    <w:rsid w:val="000D15E6"/>
    <w:rsid w:val="000E1E70"/>
    <w:rsid w:val="000F6444"/>
    <w:rsid w:val="00104BAF"/>
    <w:rsid w:val="00115B3B"/>
    <w:rsid w:val="00122252"/>
    <w:rsid w:val="00127CF4"/>
    <w:rsid w:val="0014099C"/>
    <w:rsid w:val="00161580"/>
    <w:rsid w:val="00172BA0"/>
    <w:rsid w:val="00176F4C"/>
    <w:rsid w:val="001879DE"/>
    <w:rsid w:val="0019436D"/>
    <w:rsid w:val="00195906"/>
    <w:rsid w:val="001D0E25"/>
    <w:rsid w:val="001E2BD8"/>
    <w:rsid w:val="001F298F"/>
    <w:rsid w:val="001F3067"/>
    <w:rsid w:val="001F3F78"/>
    <w:rsid w:val="0022727E"/>
    <w:rsid w:val="002307F4"/>
    <w:rsid w:val="00230E76"/>
    <w:rsid w:val="00234367"/>
    <w:rsid w:val="002376A6"/>
    <w:rsid w:val="00244D88"/>
    <w:rsid w:val="0025729E"/>
    <w:rsid w:val="00260D21"/>
    <w:rsid w:val="002777A2"/>
    <w:rsid w:val="002819BD"/>
    <w:rsid w:val="00282B02"/>
    <w:rsid w:val="002A2B0A"/>
    <w:rsid w:val="002E2964"/>
    <w:rsid w:val="002F4EC8"/>
    <w:rsid w:val="00305EE0"/>
    <w:rsid w:val="00351E06"/>
    <w:rsid w:val="003936F3"/>
    <w:rsid w:val="0039424F"/>
    <w:rsid w:val="003A4430"/>
    <w:rsid w:val="003A7822"/>
    <w:rsid w:val="003C4B8C"/>
    <w:rsid w:val="003D7231"/>
    <w:rsid w:val="003E50EA"/>
    <w:rsid w:val="00445936"/>
    <w:rsid w:val="00484983"/>
    <w:rsid w:val="004B07DD"/>
    <w:rsid w:val="004C2C57"/>
    <w:rsid w:val="004C7E96"/>
    <w:rsid w:val="004D246E"/>
    <w:rsid w:val="004D491C"/>
    <w:rsid w:val="004E1D74"/>
    <w:rsid w:val="004F4A4C"/>
    <w:rsid w:val="004F4D4E"/>
    <w:rsid w:val="0050788F"/>
    <w:rsid w:val="00515A39"/>
    <w:rsid w:val="00525377"/>
    <w:rsid w:val="00546E1D"/>
    <w:rsid w:val="0055016B"/>
    <w:rsid w:val="00562D38"/>
    <w:rsid w:val="0058315E"/>
    <w:rsid w:val="0058528E"/>
    <w:rsid w:val="00586276"/>
    <w:rsid w:val="005B1A67"/>
    <w:rsid w:val="005C2365"/>
    <w:rsid w:val="00604CA6"/>
    <w:rsid w:val="00625EF5"/>
    <w:rsid w:val="00641D31"/>
    <w:rsid w:val="00651877"/>
    <w:rsid w:val="006519D7"/>
    <w:rsid w:val="0068123E"/>
    <w:rsid w:val="00690889"/>
    <w:rsid w:val="006D3931"/>
    <w:rsid w:val="007274B6"/>
    <w:rsid w:val="00733ED0"/>
    <w:rsid w:val="00765919"/>
    <w:rsid w:val="00773143"/>
    <w:rsid w:val="007A4805"/>
    <w:rsid w:val="007A597E"/>
    <w:rsid w:val="007E629D"/>
    <w:rsid w:val="0080573E"/>
    <w:rsid w:val="00812A16"/>
    <w:rsid w:val="0081551C"/>
    <w:rsid w:val="00851E1C"/>
    <w:rsid w:val="00890FAF"/>
    <w:rsid w:val="00892CC6"/>
    <w:rsid w:val="0089533A"/>
    <w:rsid w:val="00895BC9"/>
    <w:rsid w:val="008A5CC0"/>
    <w:rsid w:val="008A5F56"/>
    <w:rsid w:val="008C022E"/>
    <w:rsid w:val="008C504D"/>
    <w:rsid w:val="00901A1E"/>
    <w:rsid w:val="00922421"/>
    <w:rsid w:val="00922A27"/>
    <w:rsid w:val="0093602E"/>
    <w:rsid w:val="0096100B"/>
    <w:rsid w:val="009644FE"/>
    <w:rsid w:val="0097065F"/>
    <w:rsid w:val="0097074B"/>
    <w:rsid w:val="00971952"/>
    <w:rsid w:val="00991B66"/>
    <w:rsid w:val="009969BA"/>
    <w:rsid w:val="009A40DE"/>
    <w:rsid w:val="009B152C"/>
    <w:rsid w:val="009B67A6"/>
    <w:rsid w:val="009C1218"/>
    <w:rsid w:val="009C467E"/>
    <w:rsid w:val="009D64AF"/>
    <w:rsid w:val="009D7350"/>
    <w:rsid w:val="009E709D"/>
    <w:rsid w:val="00A023ED"/>
    <w:rsid w:val="00A41405"/>
    <w:rsid w:val="00A50F55"/>
    <w:rsid w:val="00A64678"/>
    <w:rsid w:val="00A76A1B"/>
    <w:rsid w:val="00A77DD9"/>
    <w:rsid w:val="00AA5432"/>
    <w:rsid w:val="00AD0A34"/>
    <w:rsid w:val="00AD13EB"/>
    <w:rsid w:val="00B47A0B"/>
    <w:rsid w:val="00B64E46"/>
    <w:rsid w:val="00B66E0C"/>
    <w:rsid w:val="00B73F13"/>
    <w:rsid w:val="00B856D8"/>
    <w:rsid w:val="00B97831"/>
    <w:rsid w:val="00BA06EF"/>
    <w:rsid w:val="00BB03BD"/>
    <w:rsid w:val="00BB1EDF"/>
    <w:rsid w:val="00BC3AAE"/>
    <w:rsid w:val="00C20FDA"/>
    <w:rsid w:val="00C220F7"/>
    <w:rsid w:val="00C249F9"/>
    <w:rsid w:val="00C24A63"/>
    <w:rsid w:val="00C41D9E"/>
    <w:rsid w:val="00C60B2E"/>
    <w:rsid w:val="00CB59A4"/>
    <w:rsid w:val="00CC1935"/>
    <w:rsid w:val="00CC45FD"/>
    <w:rsid w:val="00CC7D2C"/>
    <w:rsid w:val="00CD1A1F"/>
    <w:rsid w:val="00D13FCA"/>
    <w:rsid w:val="00D22765"/>
    <w:rsid w:val="00D23877"/>
    <w:rsid w:val="00D25BCE"/>
    <w:rsid w:val="00D26409"/>
    <w:rsid w:val="00D32A28"/>
    <w:rsid w:val="00D33768"/>
    <w:rsid w:val="00D34436"/>
    <w:rsid w:val="00D4360B"/>
    <w:rsid w:val="00D46679"/>
    <w:rsid w:val="00D53BBB"/>
    <w:rsid w:val="00D60688"/>
    <w:rsid w:val="00D62616"/>
    <w:rsid w:val="00D87916"/>
    <w:rsid w:val="00D96177"/>
    <w:rsid w:val="00D9734C"/>
    <w:rsid w:val="00DA3655"/>
    <w:rsid w:val="00DA47E0"/>
    <w:rsid w:val="00DB5820"/>
    <w:rsid w:val="00DB7BE6"/>
    <w:rsid w:val="00DD237C"/>
    <w:rsid w:val="00DE7313"/>
    <w:rsid w:val="00DF2289"/>
    <w:rsid w:val="00DF3A6E"/>
    <w:rsid w:val="00E00E80"/>
    <w:rsid w:val="00E13EA7"/>
    <w:rsid w:val="00E16930"/>
    <w:rsid w:val="00E2211A"/>
    <w:rsid w:val="00E3625C"/>
    <w:rsid w:val="00E91428"/>
    <w:rsid w:val="00E97D2D"/>
    <w:rsid w:val="00E97DB7"/>
    <w:rsid w:val="00EA4A95"/>
    <w:rsid w:val="00EC1AA5"/>
    <w:rsid w:val="00EE7A63"/>
    <w:rsid w:val="00EE7FE2"/>
    <w:rsid w:val="00EF3A5D"/>
    <w:rsid w:val="00F05D51"/>
    <w:rsid w:val="00F41421"/>
    <w:rsid w:val="00F521C4"/>
    <w:rsid w:val="00F61427"/>
    <w:rsid w:val="00F632BE"/>
    <w:rsid w:val="00FA3687"/>
    <w:rsid w:val="00FA3B2E"/>
    <w:rsid w:val="00FB06ED"/>
    <w:rsid w:val="00FB6AF9"/>
    <w:rsid w:val="00FD247F"/>
    <w:rsid w:val="00FE355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72A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877"/>
    <w:rPr>
      <w:rFonts w:ascii="Times New Roman" w:hAnsi="Times New Roman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AF"/>
    <w:rPr>
      <w:rFonts w:ascii="Times New Roman" w:hAnsi="Times New Roman"/>
      <w:sz w:val="28"/>
      <w:lang w:val="sl-SI"/>
    </w:rPr>
  </w:style>
  <w:style w:type="character" w:styleId="PageNumber">
    <w:name w:val="page number"/>
    <w:basedOn w:val="DefaultParagraphFont"/>
    <w:uiPriority w:val="99"/>
    <w:semiHidden/>
    <w:unhideWhenUsed/>
    <w:rsid w:val="009D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grobovsek</dc:creator>
  <cp:keywords/>
  <dc:description/>
  <cp:lastModifiedBy>Microsoft Office User</cp:lastModifiedBy>
  <cp:revision>2</cp:revision>
  <dcterms:created xsi:type="dcterms:W3CDTF">2021-09-25T18:47:00Z</dcterms:created>
  <dcterms:modified xsi:type="dcterms:W3CDTF">2021-09-25T18:47:00Z</dcterms:modified>
</cp:coreProperties>
</file>