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6F93" w14:textId="77777777" w:rsidR="00595ED6" w:rsidRPr="00055A91" w:rsidRDefault="00595ED6" w:rsidP="00595ED6">
      <w:pPr>
        <w:rPr>
          <w:rFonts w:ascii="Baskerville" w:hAnsi="Baskerville"/>
          <w:b/>
          <w:sz w:val="21"/>
          <w:szCs w:val="21"/>
          <w:lang w:val="sl-SI"/>
        </w:rPr>
      </w:pPr>
      <w:r w:rsidRPr="00706699">
        <w:rPr>
          <w:rFonts w:ascii="Baskerville" w:hAnsi="Baskerville"/>
          <w:lang w:val="sl-SI"/>
        </w:rPr>
        <w:fldChar w:fldCharType="begin"/>
      </w:r>
      <w:r w:rsidRPr="00706699">
        <w:rPr>
          <w:rFonts w:ascii="Baskerville" w:hAnsi="Baskerville"/>
          <w:lang w:val="sl-SI"/>
        </w:rPr>
        <w:instrText xml:space="preserve"> INCLUDEPICTURE "/var/folders/w7/c0bft8d167v66qy1yq2c2zjw0000gn/T/com.microsoft.Word/WebArchiveCopyPasteTempFiles/page1image272" \* MERGEFORMATINET </w:instrText>
      </w:r>
      <w:r w:rsidRPr="00706699">
        <w:rPr>
          <w:rFonts w:ascii="Baskerville" w:hAnsi="Baskerville"/>
          <w:lang w:val="sl-SI"/>
        </w:rPr>
        <w:fldChar w:fldCharType="separate"/>
      </w:r>
      <w:r w:rsidRPr="00706699">
        <w:rPr>
          <w:rFonts w:ascii="Baskerville" w:hAnsi="Baskerville"/>
          <w:noProof/>
          <w:lang w:val="sl-SI"/>
        </w:rPr>
        <w:drawing>
          <wp:inline distT="0" distB="0" distL="0" distR="0" wp14:anchorId="25C2C85A" wp14:editId="3C8CF445">
            <wp:extent cx="754380" cy="815340"/>
            <wp:effectExtent l="0" t="0" r="0" b="0"/>
            <wp:docPr id="2" name="Picture 2" descr="page1image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815340"/>
                    </a:xfrm>
                    <a:prstGeom prst="rect">
                      <a:avLst/>
                    </a:prstGeom>
                    <a:noFill/>
                    <a:ln>
                      <a:noFill/>
                    </a:ln>
                  </pic:spPr>
                </pic:pic>
              </a:graphicData>
            </a:graphic>
          </wp:inline>
        </w:drawing>
      </w:r>
      <w:r w:rsidRPr="00706699">
        <w:rPr>
          <w:rFonts w:ascii="Baskerville" w:hAnsi="Baskerville"/>
          <w:lang w:val="sl-SI"/>
        </w:rPr>
        <w:fldChar w:fldCharType="end"/>
      </w:r>
      <w:r w:rsidRPr="00706699">
        <w:rPr>
          <w:rFonts w:ascii="Baskerville" w:hAnsi="Baskerville"/>
          <w:lang w:val="sl-SI"/>
        </w:rPr>
        <w:t xml:space="preserve">          </w:t>
      </w:r>
      <w:r w:rsidRPr="00055A91">
        <w:rPr>
          <w:rFonts w:ascii="Baskerville" w:hAnsi="Baskerville"/>
          <w:sz w:val="21"/>
          <w:szCs w:val="21"/>
          <w:lang w:val="sl-SI"/>
        </w:rPr>
        <w:t>SDMO</w:t>
      </w:r>
      <w:r w:rsidRPr="00055A91">
        <w:rPr>
          <w:rFonts w:ascii="Baskerville" w:hAnsi="Baskerville"/>
          <w:b/>
          <w:sz w:val="21"/>
          <w:szCs w:val="21"/>
          <w:lang w:val="sl-SI"/>
        </w:rPr>
        <w:t xml:space="preserve"> </w:t>
      </w:r>
      <w:r w:rsidRPr="00055A91">
        <w:rPr>
          <w:rFonts w:ascii="Baskerville" w:hAnsi="Baskerville"/>
          <w:sz w:val="21"/>
          <w:szCs w:val="21"/>
          <w:lang w:val="sl-SI"/>
        </w:rPr>
        <w:t>SLOVENSKO DRUŠTVO ZA MEDNARODNE ODNOSE</w:t>
      </w:r>
    </w:p>
    <w:p w14:paraId="0DB542DB" w14:textId="12A49085" w:rsidR="00595ED6" w:rsidRPr="00055A91" w:rsidRDefault="00595ED6" w:rsidP="00595ED6">
      <w:pPr>
        <w:rPr>
          <w:rFonts w:ascii="Baskerville" w:hAnsi="Baskerville"/>
          <w:sz w:val="21"/>
          <w:szCs w:val="21"/>
          <w:u w:val="single"/>
          <w:lang w:val="sl-SI"/>
        </w:rPr>
      </w:pPr>
      <w:r w:rsidRPr="00055A91">
        <w:rPr>
          <w:rFonts w:ascii="Baskerville" w:hAnsi="Baskerville"/>
          <w:sz w:val="21"/>
          <w:szCs w:val="21"/>
          <w:lang w:val="sl-SI"/>
        </w:rPr>
        <w:t xml:space="preserve">                            </w:t>
      </w:r>
      <w:r>
        <w:rPr>
          <w:rFonts w:ascii="Baskerville" w:hAnsi="Baskerville"/>
          <w:sz w:val="21"/>
          <w:szCs w:val="21"/>
          <w:lang w:val="sl-SI"/>
        </w:rPr>
        <w:t xml:space="preserve">    </w:t>
      </w:r>
      <w:r w:rsidRPr="00055A91">
        <w:rPr>
          <w:rFonts w:ascii="Baskerville" w:hAnsi="Baskerville"/>
          <w:sz w:val="21"/>
          <w:szCs w:val="21"/>
          <w:u w:val="single"/>
          <w:lang w:val="sl-SI"/>
        </w:rPr>
        <w:t>SLOVENIAN ASSOCIATION FOR INTERNATIONAL RELATIONS</w:t>
      </w:r>
    </w:p>
    <w:p w14:paraId="7DD286F9" w14:textId="77777777" w:rsidR="00595ED6" w:rsidRPr="00F26607" w:rsidRDefault="00595ED6" w:rsidP="00595ED6">
      <w:pPr>
        <w:jc w:val="center"/>
        <w:rPr>
          <w:rFonts w:ascii="Baskerville" w:hAnsi="Baskerville"/>
          <w:sz w:val="20"/>
          <w:szCs w:val="20"/>
          <w:lang w:val="sl-SI"/>
        </w:rPr>
      </w:pPr>
      <w:r w:rsidRPr="00F26607">
        <w:rPr>
          <w:rFonts w:ascii="Baskerville" w:hAnsi="Baskerville"/>
          <w:sz w:val="20"/>
          <w:szCs w:val="20"/>
          <w:lang w:val="sl-SI"/>
        </w:rPr>
        <w:t>Linhartova 13, Ljubljana</w:t>
      </w:r>
    </w:p>
    <w:p w14:paraId="1091003C" w14:textId="77777777" w:rsidR="00595ED6" w:rsidRPr="00706699" w:rsidRDefault="00595ED6" w:rsidP="00595ED6">
      <w:pPr>
        <w:jc w:val="center"/>
        <w:rPr>
          <w:rFonts w:ascii="Baskerville" w:hAnsi="Baskerville"/>
          <w:lang w:val="sl-SI"/>
        </w:rPr>
      </w:pPr>
      <w:hyperlink r:id="rId8" w:history="1">
        <w:r w:rsidRPr="00F26607">
          <w:rPr>
            <w:rStyle w:val="Hyperlink"/>
            <w:rFonts w:ascii="Baskerville" w:hAnsi="Baskerville"/>
            <w:sz w:val="20"/>
            <w:szCs w:val="20"/>
            <w:lang w:val="sl-SI"/>
          </w:rPr>
          <w:t>info@yahoo.com</w:t>
        </w:r>
      </w:hyperlink>
      <w:r w:rsidRPr="00F26607">
        <w:rPr>
          <w:rFonts w:ascii="Baskerville" w:hAnsi="Baskerville"/>
          <w:sz w:val="20"/>
          <w:szCs w:val="20"/>
          <w:lang w:val="sl-SI"/>
        </w:rPr>
        <w:t xml:space="preserve">   </w:t>
      </w:r>
      <w:hyperlink r:id="rId9" w:history="1">
        <w:r w:rsidRPr="00F26607">
          <w:rPr>
            <w:rStyle w:val="Hyperlink"/>
            <w:rFonts w:ascii="Baskerville" w:hAnsi="Baskerville"/>
            <w:sz w:val="20"/>
            <w:szCs w:val="20"/>
            <w:lang w:val="sl-SI"/>
          </w:rPr>
          <w:t>www.sdmo-drustvo.si</w:t>
        </w:r>
      </w:hyperlink>
    </w:p>
    <w:p w14:paraId="6CB1EBEE" w14:textId="77777777" w:rsidR="00595ED6" w:rsidRDefault="00595ED6" w:rsidP="005A030D">
      <w:pPr>
        <w:rPr>
          <w:rFonts w:ascii="Baskerville" w:hAnsi="Baskerville"/>
          <w:b/>
          <w:lang w:val="en-GB"/>
        </w:rPr>
      </w:pPr>
    </w:p>
    <w:p w14:paraId="3BCAB5E2" w14:textId="77777777" w:rsidR="00595ED6" w:rsidRDefault="00595ED6" w:rsidP="005A030D">
      <w:pPr>
        <w:rPr>
          <w:rFonts w:ascii="Baskerville" w:hAnsi="Baskerville"/>
          <w:b/>
          <w:lang w:val="en-GB"/>
        </w:rPr>
      </w:pPr>
    </w:p>
    <w:p w14:paraId="0F67C4FC" w14:textId="00B50698" w:rsidR="00245A8D" w:rsidRDefault="00AF330E" w:rsidP="005A030D">
      <w:pPr>
        <w:rPr>
          <w:rFonts w:ascii="Baskerville" w:hAnsi="Baskerville"/>
          <w:b/>
          <w:lang w:val="en-GB"/>
        </w:rPr>
      </w:pPr>
      <w:r w:rsidRPr="00AF330E">
        <w:rPr>
          <w:rFonts w:ascii="Baskerville" w:hAnsi="Baskerville"/>
          <w:b/>
          <w:lang w:val="en-GB"/>
        </w:rPr>
        <w:t xml:space="preserve">Contribution to the discussion on the </w:t>
      </w:r>
      <w:r w:rsidR="00623A83" w:rsidRPr="00AF330E">
        <w:rPr>
          <w:rFonts w:ascii="Baskerville" w:hAnsi="Baskerville"/>
          <w:b/>
          <w:lang w:val="en-GB"/>
        </w:rPr>
        <w:t xml:space="preserve">Future of Europe Conference </w:t>
      </w:r>
    </w:p>
    <w:p w14:paraId="7E7E6CBA" w14:textId="77777777" w:rsidR="00AF330E" w:rsidRPr="00AF330E" w:rsidRDefault="00AF330E" w:rsidP="005A030D">
      <w:pPr>
        <w:rPr>
          <w:rFonts w:ascii="Baskerville" w:hAnsi="Baskerville"/>
          <w:b/>
          <w:lang w:val="en-GB"/>
        </w:rPr>
      </w:pPr>
    </w:p>
    <w:p w14:paraId="57286605" w14:textId="58923C3B" w:rsidR="00702F2B" w:rsidRPr="005A030D" w:rsidRDefault="00AF330E" w:rsidP="00702F2B">
      <w:pPr>
        <w:rPr>
          <w:rFonts w:ascii="Baskerville" w:hAnsi="Baskerville"/>
          <w:lang w:val="en-GB"/>
        </w:rPr>
      </w:pPr>
      <w:r>
        <w:rPr>
          <w:rFonts w:ascii="Baskerville" w:hAnsi="Baskerville"/>
          <w:lang w:val="en-GB"/>
        </w:rPr>
        <w:t>The zoom discussion of</w:t>
      </w:r>
      <w:r w:rsidR="00702F2B">
        <w:rPr>
          <w:rFonts w:ascii="Baskerville" w:hAnsi="Baskerville"/>
          <w:lang w:val="en-GB"/>
        </w:rPr>
        <w:t xml:space="preserve"> </w:t>
      </w:r>
      <w:r w:rsidR="00623A83" w:rsidRPr="00AF330E">
        <w:rPr>
          <w:rFonts w:ascii="Baskerville" w:hAnsi="Baskerville"/>
          <w:b/>
          <w:lang w:val="en-GB"/>
        </w:rPr>
        <w:t>PISM</w:t>
      </w:r>
      <w:r w:rsidR="00835163" w:rsidRPr="005A030D">
        <w:rPr>
          <w:rFonts w:ascii="Baskerville" w:hAnsi="Baskerville"/>
          <w:lang w:val="en-GB"/>
        </w:rPr>
        <w:t xml:space="preserve"> (Polish Institute </w:t>
      </w:r>
      <w:r w:rsidR="00702F2B">
        <w:rPr>
          <w:rFonts w:ascii="Baskerville" w:hAnsi="Baskerville"/>
          <w:lang w:val="en-GB"/>
        </w:rPr>
        <w:t>of</w:t>
      </w:r>
      <w:r w:rsidR="00835163" w:rsidRPr="005A030D">
        <w:rPr>
          <w:rFonts w:ascii="Baskerville" w:hAnsi="Baskerville"/>
          <w:lang w:val="en-GB"/>
        </w:rPr>
        <w:t xml:space="preserve"> International Affairs)</w:t>
      </w:r>
      <w:r w:rsidR="00623A83" w:rsidRPr="005A030D">
        <w:rPr>
          <w:rFonts w:ascii="Baskerville" w:hAnsi="Baskerville"/>
          <w:lang w:val="en-GB"/>
        </w:rPr>
        <w:t xml:space="preserve"> </w:t>
      </w:r>
      <w:r>
        <w:rPr>
          <w:rFonts w:ascii="Baskerville" w:hAnsi="Baskerville"/>
          <w:lang w:val="en-GB"/>
        </w:rPr>
        <w:t>and</w:t>
      </w:r>
      <w:r w:rsidR="00623A83" w:rsidRPr="005A030D">
        <w:rPr>
          <w:rFonts w:ascii="Baskerville" w:hAnsi="Baskerville"/>
          <w:lang w:val="en-GB"/>
        </w:rPr>
        <w:t xml:space="preserve"> </w:t>
      </w:r>
      <w:r w:rsidR="00623A83" w:rsidRPr="00AF330E">
        <w:rPr>
          <w:rFonts w:ascii="Baskerville" w:hAnsi="Baskerville"/>
          <w:b/>
          <w:lang w:val="en-GB"/>
        </w:rPr>
        <w:t>SDMO</w:t>
      </w:r>
      <w:r w:rsidR="00623A83" w:rsidRPr="005A030D">
        <w:rPr>
          <w:rFonts w:ascii="Baskerville" w:hAnsi="Baskerville"/>
          <w:lang w:val="en-GB"/>
        </w:rPr>
        <w:t xml:space="preserve"> </w:t>
      </w:r>
      <w:r w:rsidR="00835163" w:rsidRPr="005A030D">
        <w:rPr>
          <w:rFonts w:ascii="Baskerville" w:hAnsi="Baskerville"/>
          <w:lang w:val="en-GB"/>
        </w:rPr>
        <w:t>(Slovenian Association for International Relations)</w:t>
      </w:r>
      <w:r>
        <w:rPr>
          <w:rFonts w:ascii="Baskerville" w:hAnsi="Baskerville"/>
          <w:lang w:val="en-GB"/>
        </w:rPr>
        <w:t xml:space="preserve"> titled</w:t>
      </w:r>
      <w:proofErr w:type="gramStart"/>
      <w:r>
        <w:rPr>
          <w:rFonts w:ascii="Baskerville" w:hAnsi="Baskerville"/>
          <w:lang w:val="en-GB"/>
        </w:rPr>
        <w:t xml:space="preserve">: </w:t>
      </w:r>
      <w:r w:rsidRPr="00AF330E">
        <w:rPr>
          <w:rFonts w:ascii="Baskerville" w:hAnsi="Baskerville"/>
          <w:b/>
          <w:lang w:val="en-GB"/>
        </w:rPr>
        <w:t>”</w:t>
      </w:r>
      <w:r>
        <w:rPr>
          <w:rFonts w:ascii="Baskerville" w:hAnsi="Baskerville"/>
          <w:b/>
          <w:lang w:val="en-GB"/>
        </w:rPr>
        <w:t>The</w:t>
      </w:r>
      <w:proofErr w:type="gramEnd"/>
      <w:r>
        <w:rPr>
          <w:rFonts w:ascii="Baskerville" w:hAnsi="Baskerville"/>
          <w:b/>
          <w:lang w:val="en-GB"/>
        </w:rPr>
        <w:t xml:space="preserve"> </w:t>
      </w:r>
      <w:r w:rsidR="00835163" w:rsidRPr="005A030D">
        <w:rPr>
          <w:rFonts w:ascii="Baskerville" w:hAnsi="Baskerville"/>
          <w:b/>
          <w:lang w:val="en-GB"/>
        </w:rPr>
        <w:t>EU in the Changing World</w:t>
      </w:r>
      <w:r>
        <w:rPr>
          <w:rFonts w:ascii="Baskerville" w:hAnsi="Baskerville"/>
          <w:b/>
          <w:lang w:val="en-GB"/>
        </w:rPr>
        <w:t xml:space="preserve"> – </w:t>
      </w:r>
      <w:r w:rsidRPr="00AF330E">
        <w:rPr>
          <w:rFonts w:ascii="Baskerville" w:hAnsi="Baskerville"/>
          <w:b/>
          <w:lang w:val="en-GB"/>
        </w:rPr>
        <w:t>Perspectives from Poland and Slovenia</w:t>
      </w:r>
      <w:r>
        <w:rPr>
          <w:rFonts w:ascii="Baskerville" w:hAnsi="Baskerville"/>
          <w:b/>
          <w:lang w:val="en-GB"/>
        </w:rPr>
        <w:t>”</w:t>
      </w:r>
      <w:r w:rsidR="00835163" w:rsidRPr="005A030D">
        <w:rPr>
          <w:rFonts w:ascii="Baskerville" w:hAnsi="Baskerville"/>
          <w:lang w:val="en-GB"/>
        </w:rPr>
        <w:t xml:space="preserve"> </w:t>
      </w:r>
      <w:r>
        <w:rPr>
          <w:rFonts w:ascii="Baskerville" w:hAnsi="Baskerville"/>
          <w:lang w:val="en-GB"/>
        </w:rPr>
        <w:t>on</w:t>
      </w:r>
      <w:r w:rsidR="00623A83" w:rsidRPr="005A030D">
        <w:rPr>
          <w:rFonts w:ascii="Baskerville" w:hAnsi="Baskerville"/>
          <w:lang w:val="en-GB"/>
        </w:rPr>
        <w:t xml:space="preserve"> 13</w:t>
      </w:r>
      <w:r w:rsidR="00835163" w:rsidRPr="005A030D">
        <w:rPr>
          <w:rFonts w:ascii="Baskerville" w:hAnsi="Baskerville"/>
          <w:lang w:val="en-GB"/>
        </w:rPr>
        <w:t xml:space="preserve"> M</w:t>
      </w:r>
      <w:r w:rsidR="00623A83" w:rsidRPr="005A030D">
        <w:rPr>
          <w:rFonts w:ascii="Baskerville" w:hAnsi="Baskerville"/>
          <w:lang w:val="en-GB"/>
        </w:rPr>
        <w:t>a</w:t>
      </w:r>
      <w:r>
        <w:rPr>
          <w:rFonts w:ascii="Baskerville" w:hAnsi="Baskerville"/>
          <w:lang w:val="en-GB"/>
        </w:rPr>
        <w:t>y</w:t>
      </w:r>
      <w:r w:rsidR="00623A83" w:rsidRPr="005A030D">
        <w:rPr>
          <w:rFonts w:ascii="Baskerville" w:hAnsi="Baskerville"/>
          <w:lang w:val="en-GB"/>
        </w:rPr>
        <w:t xml:space="preserve"> 2021</w:t>
      </w:r>
      <w:r>
        <w:rPr>
          <w:rFonts w:ascii="Baskerville" w:hAnsi="Baskerville"/>
          <w:lang w:val="en-GB"/>
        </w:rPr>
        <w:t>, has tackled EU’s global positioning and the Western Balkans enlargement challenges. Discussion in full</w:t>
      </w:r>
      <w:r w:rsidR="005A030D">
        <w:rPr>
          <w:rFonts w:ascii="Baskerville" w:hAnsi="Baskerville"/>
          <w:lang w:val="en-GB"/>
        </w:rPr>
        <w:t xml:space="preserve"> is </w:t>
      </w:r>
      <w:r w:rsidR="005A030D">
        <w:rPr>
          <w:rFonts w:ascii="Baskerville" w:hAnsi="Baskerville"/>
        </w:rPr>
        <w:t xml:space="preserve">available </w:t>
      </w:r>
      <w:r>
        <w:rPr>
          <w:rFonts w:ascii="Baskerville" w:hAnsi="Baskerville"/>
        </w:rPr>
        <w:t xml:space="preserve">on </w:t>
      </w:r>
      <w:proofErr w:type="spellStart"/>
      <w:r>
        <w:rPr>
          <w:rFonts w:ascii="Baskerville" w:hAnsi="Baskerville"/>
        </w:rPr>
        <w:t>youtube</w:t>
      </w:r>
      <w:proofErr w:type="spellEnd"/>
      <w:r w:rsidR="003167A1">
        <w:rPr>
          <w:rFonts w:ascii="Baskerville" w:hAnsi="Baskerville"/>
        </w:rPr>
        <w:t xml:space="preserve">. </w:t>
      </w:r>
      <w:r>
        <w:rPr>
          <w:rFonts w:ascii="Baskerville" w:hAnsi="Baskerville"/>
          <w:lang w:val="en-GB"/>
        </w:rPr>
        <w:t xml:space="preserve">Some points raised in the debate may be of value as contribution to the </w:t>
      </w:r>
      <w:r w:rsidRPr="005A030D">
        <w:rPr>
          <w:rFonts w:ascii="Baskerville" w:hAnsi="Baskerville"/>
          <w:lang w:val="en-GB"/>
        </w:rPr>
        <w:t>Future of Europe Conference</w:t>
      </w:r>
      <w:r>
        <w:rPr>
          <w:rFonts w:ascii="Baskerville" w:hAnsi="Baskerville"/>
          <w:lang w:val="en-GB"/>
        </w:rPr>
        <w:t xml:space="preserve"> debate.</w:t>
      </w:r>
      <w:r w:rsidRPr="005A030D">
        <w:rPr>
          <w:rFonts w:ascii="Baskerville" w:hAnsi="Baskerville"/>
          <w:lang w:val="en-GB"/>
        </w:rPr>
        <w:t xml:space="preserve"> </w:t>
      </w:r>
      <w:r w:rsidR="00702F2B" w:rsidRPr="005A030D">
        <w:rPr>
          <w:rFonts w:ascii="Baskerville" w:hAnsi="Baskerville"/>
          <w:lang w:val="en-GB"/>
        </w:rPr>
        <w:t xml:space="preserve">First part of the debate was devoted to the EU’s future global role and the second to Western Balkans enlargement. </w:t>
      </w:r>
    </w:p>
    <w:p w14:paraId="7AA41130" w14:textId="721240BA" w:rsidR="00AF330E" w:rsidRPr="005A030D" w:rsidRDefault="00AF330E" w:rsidP="00AF330E">
      <w:pPr>
        <w:rPr>
          <w:rFonts w:ascii="Baskerville" w:hAnsi="Baskerville"/>
          <w:lang w:val="en-GB"/>
        </w:rPr>
      </w:pPr>
    </w:p>
    <w:p w14:paraId="599ABC7C" w14:textId="23939E6F" w:rsidR="00AF330E" w:rsidRDefault="005A030D" w:rsidP="00AF330E">
      <w:pPr>
        <w:rPr>
          <w:rFonts w:ascii="Baskerville" w:hAnsi="Baskerville"/>
          <w:lang w:val="en-GB"/>
        </w:rPr>
      </w:pPr>
      <w:r>
        <w:rPr>
          <w:rFonts w:ascii="Baskerville" w:hAnsi="Baskerville"/>
          <w:lang w:val="en-GB"/>
        </w:rPr>
        <w:t>Participants in the discussion</w:t>
      </w:r>
      <w:r w:rsidR="00AF330E">
        <w:rPr>
          <w:rFonts w:ascii="Baskerville" w:hAnsi="Baskerville"/>
          <w:lang w:val="en-GB"/>
        </w:rPr>
        <w:t xml:space="preserve"> from</w:t>
      </w:r>
      <w:r>
        <w:rPr>
          <w:rFonts w:ascii="Baskerville" w:hAnsi="Baskerville"/>
          <w:lang w:val="en-GB"/>
        </w:rPr>
        <w:t xml:space="preserve"> </w:t>
      </w:r>
      <w:r w:rsidR="00AF330E">
        <w:rPr>
          <w:rFonts w:ascii="Baskerville" w:hAnsi="Baskerville"/>
          <w:lang w:val="en-GB"/>
        </w:rPr>
        <w:t xml:space="preserve">PISM were: </w:t>
      </w:r>
      <w:r w:rsidR="00AF330E" w:rsidRPr="00AF330E">
        <w:rPr>
          <w:rFonts w:ascii="Baskerville" w:hAnsi="Baskerville"/>
        </w:rPr>
        <w:t xml:space="preserve">Lukasz </w:t>
      </w:r>
      <w:proofErr w:type="spellStart"/>
      <w:r w:rsidR="00AF330E" w:rsidRPr="00AF330E">
        <w:rPr>
          <w:rFonts w:ascii="Baskerville" w:hAnsi="Baskerville"/>
        </w:rPr>
        <w:t>Ju</w:t>
      </w:r>
      <w:r w:rsidR="00AF330E">
        <w:rPr>
          <w:rFonts w:ascii="Baskerville" w:hAnsi="Baskerville"/>
        </w:rPr>
        <w:t>r</w:t>
      </w:r>
      <w:r w:rsidR="00AF330E" w:rsidRPr="00AF330E">
        <w:rPr>
          <w:rFonts w:ascii="Baskerville" w:hAnsi="Baskerville"/>
        </w:rPr>
        <w:t>czyszyn</w:t>
      </w:r>
      <w:proofErr w:type="spellEnd"/>
      <w:r w:rsidR="00AF330E" w:rsidRPr="00AF330E">
        <w:rPr>
          <w:rFonts w:ascii="Baskerville" w:hAnsi="Baskerville"/>
        </w:rPr>
        <w:t xml:space="preserve">, Marta </w:t>
      </w:r>
      <w:proofErr w:type="spellStart"/>
      <w:r w:rsidR="00AF330E" w:rsidRPr="00AF330E">
        <w:rPr>
          <w:rFonts w:ascii="Baskerville" w:hAnsi="Baskerville"/>
        </w:rPr>
        <w:t>Szpala</w:t>
      </w:r>
      <w:proofErr w:type="spellEnd"/>
      <w:r w:rsidR="00AF330E" w:rsidRPr="00AF330E">
        <w:rPr>
          <w:rFonts w:ascii="Baskerville" w:hAnsi="Baskerville"/>
        </w:rPr>
        <w:t xml:space="preserve">, Melchior </w:t>
      </w:r>
      <w:proofErr w:type="spellStart"/>
      <w:r w:rsidR="00AF330E" w:rsidRPr="00AF330E">
        <w:rPr>
          <w:rFonts w:ascii="Baskerville" w:hAnsi="Baskerville"/>
        </w:rPr>
        <w:t>Szczepanik</w:t>
      </w:r>
      <w:proofErr w:type="spellEnd"/>
      <w:r w:rsidR="00AF330E">
        <w:rPr>
          <w:rFonts w:ascii="Baskerville" w:hAnsi="Baskerville"/>
        </w:rPr>
        <w:t xml:space="preserve"> and from </w:t>
      </w:r>
      <w:r w:rsidR="00AF330E" w:rsidRPr="00AF330E">
        <w:rPr>
          <w:rFonts w:ascii="Baskerville" w:hAnsi="Baskerville"/>
        </w:rPr>
        <w:t xml:space="preserve">SDMO: </w:t>
      </w:r>
      <w:proofErr w:type="spellStart"/>
      <w:r w:rsidR="00AF330E" w:rsidRPr="00AF330E">
        <w:rPr>
          <w:rFonts w:ascii="Baskerville" w:hAnsi="Baskerville"/>
        </w:rPr>
        <w:t>Jože</w:t>
      </w:r>
      <w:proofErr w:type="spellEnd"/>
      <w:r w:rsidR="00AF330E" w:rsidRPr="00AF330E">
        <w:rPr>
          <w:rFonts w:ascii="Baskerville" w:hAnsi="Baskerville"/>
        </w:rPr>
        <w:t xml:space="preserve"> </w:t>
      </w:r>
      <w:proofErr w:type="spellStart"/>
      <w:r w:rsidR="00AF330E" w:rsidRPr="00AF330E">
        <w:rPr>
          <w:rFonts w:ascii="Baskerville" w:hAnsi="Baskerville"/>
        </w:rPr>
        <w:t>Kunič</w:t>
      </w:r>
      <w:proofErr w:type="spellEnd"/>
      <w:r w:rsidR="00AF330E" w:rsidRPr="00AF330E">
        <w:rPr>
          <w:rFonts w:ascii="Baskerville" w:hAnsi="Baskerville"/>
        </w:rPr>
        <w:t>, Mirko Cigler</w:t>
      </w:r>
      <w:r w:rsidR="00AF330E">
        <w:rPr>
          <w:rFonts w:ascii="Baskerville" w:hAnsi="Baskerville"/>
        </w:rPr>
        <w:t xml:space="preserve">, </w:t>
      </w:r>
      <w:proofErr w:type="spellStart"/>
      <w:r w:rsidR="00AF330E" w:rsidRPr="00AF330E">
        <w:rPr>
          <w:rFonts w:ascii="Baskerville" w:hAnsi="Baskerville"/>
        </w:rPr>
        <w:t>Marjan</w:t>
      </w:r>
      <w:proofErr w:type="spellEnd"/>
      <w:r w:rsidR="00AF330E" w:rsidRPr="00AF330E">
        <w:rPr>
          <w:rFonts w:ascii="Baskerville" w:hAnsi="Baskerville"/>
        </w:rPr>
        <w:t xml:space="preserve"> </w:t>
      </w:r>
      <w:proofErr w:type="spellStart"/>
      <w:r w:rsidR="00AF330E" w:rsidRPr="00AF330E">
        <w:rPr>
          <w:rFonts w:ascii="Baskerville" w:hAnsi="Baskerville"/>
        </w:rPr>
        <w:t>Šetinc</w:t>
      </w:r>
      <w:proofErr w:type="spellEnd"/>
    </w:p>
    <w:p w14:paraId="4A321894" w14:textId="77777777" w:rsidR="00461050" w:rsidRDefault="00461050" w:rsidP="005A030D">
      <w:pPr>
        <w:rPr>
          <w:rFonts w:ascii="Baskerville" w:hAnsi="Baskerville"/>
          <w:lang w:val="en-GB"/>
        </w:rPr>
      </w:pPr>
    </w:p>
    <w:p w14:paraId="21177E6F" w14:textId="77777777" w:rsidR="00AF330E" w:rsidRDefault="00AF330E" w:rsidP="005A030D">
      <w:pPr>
        <w:rPr>
          <w:rFonts w:ascii="Baskerville" w:hAnsi="Baskerville"/>
          <w:lang w:val="en-GB"/>
        </w:rPr>
      </w:pPr>
    </w:p>
    <w:p w14:paraId="2D56FBB6" w14:textId="69389787" w:rsidR="00623A83" w:rsidRPr="005A030D" w:rsidRDefault="00461050" w:rsidP="005A030D">
      <w:pPr>
        <w:rPr>
          <w:rFonts w:ascii="Baskerville" w:hAnsi="Baskerville"/>
          <w:lang w:val="en-GB"/>
        </w:rPr>
      </w:pPr>
      <w:r>
        <w:rPr>
          <w:rFonts w:ascii="Baskerville" w:hAnsi="Baskerville"/>
          <w:lang w:val="en-GB"/>
        </w:rPr>
        <w:t>Following are written contributions</w:t>
      </w:r>
      <w:r w:rsidR="001A38E1">
        <w:rPr>
          <w:rFonts w:ascii="Baskerville" w:hAnsi="Baskerville"/>
          <w:lang w:val="en-GB"/>
        </w:rPr>
        <w:t xml:space="preserve"> by </w:t>
      </w:r>
      <w:proofErr w:type="spellStart"/>
      <w:r w:rsidR="001A38E1">
        <w:rPr>
          <w:rFonts w:ascii="Baskerville" w:hAnsi="Baskerville"/>
          <w:lang w:val="en-GB"/>
        </w:rPr>
        <w:t>Amb</w:t>
      </w:r>
      <w:proofErr w:type="spellEnd"/>
      <w:proofErr w:type="gramStart"/>
      <w:r w:rsidR="001A38E1">
        <w:rPr>
          <w:rFonts w:ascii="Baskerville" w:hAnsi="Baskerville"/>
          <w:lang w:val="en-GB"/>
        </w:rPr>
        <w:t xml:space="preserve">. </w:t>
      </w:r>
      <w:proofErr w:type="spellStart"/>
      <w:proofErr w:type="gramEnd"/>
      <w:r w:rsidR="001A38E1">
        <w:rPr>
          <w:rFonts w:ascii="Baskerville" w:hAnsi="Baskerville"/>
          <w:lang w:val="en-GB"/>
        </w:rPr>
        <w:t>Marjan</w:t>
      </w:r>
      <w:proofErr w:type="spellEnd"/>
      <w:r w:rsidR="001A38E1">
        <w:rPr>
          <w:rFonts w:ascii="Baskerville" w:hAnsi="Baskerville"/>
          <w:lang w:val="en-GB"/>
        </w:rPr>
        <w:t xml:space="preserve"> </w:t>
      </w:r>
      <w:proofErr w:type="spellStart"/>
      <w:r w:rsidR="001A38E1">
        <w:rPr>
          <w:rFonts w:ascii="Baskerville" w:hAnsi="Baskerville"/>
          <w:lang w:val="en-GB"/>
        </w:rPr>
        <w:t>Šetinc</w:t>
      </w:r>
      <w:proofErr w:type="spellEnd"/>
      <w:r w:rsidR="001A38E1">
        <w:rPr>
          <w:rFonts w:ascii="Baskerville" w:hAnsi="Baskerville"/>
          <w:lang w:val="en-GB"/>
        </w:rPr>
        <w:t xml:space="preserve"> and </w:t>
      </w:r>
      <w:proofErr w:type="spellStart"/>
      <w:r w:rsidR="001A38E1">
        <w:rPr>
          <w:rFonts w:ascii="Baskerville" w:hAnsi="Baskerville"/>
          <w:lang w:val="en-GB"/>
        </w:rPr>
        <w:t>Amb</w:t>
      </w:r>
      <w:proofErr w:type="spellEnd"/>
      <w:proofErr w:type="gramStart"/>
      <w:r w:rsidR="001A38E1">
        <w:rPr>
          <w:rFonts w:ascii="Baskerville" w:hAnsi="Baskerville"/>
          <w:lang w:val="en-GB"/>
        </w:rPr>
        <w:t xml:space="preserve">. </w:t>
      </w:r>
      <w:proofErr w:type="spellStart"/>
      <w:proofErr w:type="gramEnd"/>
      <w:r w:rsidR="001A38E1">
        <w:rPr>
          <w:rFonts w:ascii="Baskerville" w:hAnsi="Baskerville"/>
          <w:lang w:val="en-GB"/>
        </w:rPr>
        <w:t>Jože</w:t>
      </w:r>
      <w:proofErr w:type="spellEnd"/>
      <w:r w:rsidR="001A38E1">
        <w:rPr>
          <w:rFonts w:ascii="Baskerville" w:hAnsi="Baskerville"/>
          <w:lang w:val="en-GB"/>
        </w:rPr>
        <w:t xml:space="preserve"> Kunič</w:t>
      </w:r>
      <w:bookmarkStart w:id="0" w:name="_GoBack"/>
      <w:bookmarkEnd w:id="0"/>
      <w:r>
        <w:rPr>
          <w:rFonts w:ascii="Baskerville" w:hAnsi="Baskerville"/>
          <w:lang w:val="en-GB"/>
        </w:rPr>
        <w:t>:</w:t>
      </w:r>
      <w:r w:rsidR="005A030D">
        <w:rPr>
          <w:rFonts w:ascii="Baskerville" w:hAnsi="Baskerville"/>
          <w:lang w:val="en-GB"/>
        </w:rPr>
        <w:t xml:space="preserve"> </w:t>
      </w:r>
    </w:p>
    <w:p w14:paraId="459A66FE" w14:textId="77777777" w:rsidR="005A030D" w:rsidRPr="005A030D" w:rsidRDefault="005A030D" w:rsidP="005A030D">
      <w:pPr>
        <w:rPr>
          <w:rFonts w:ascii="Baskerville" w:hAnsi="Baskerville"/>
          <w:lang w:val="en-GB"/>
        </w:rPr>
      </w:pPr>
    </w:p>
    <w:p w14:paraId="378FD86B" w14:textId="77777777" w:rsidR="00AF330E" w:rsidRDefault="00AF330E" w:rsidP="005A030D">
      <w:pPr>
        <w:rPr>
          <w:rFonts w:ascii="Baskerville" w:hAnsi="Baskerville"/>
          <w:b/>
          <w:lang w:val="en-GB"/>
        </w:rPr>
      </w:pPr>
      <w:r>
        <w:rPr>
          <w:rFonts w:ascii="Baskerville" w:hAnsi="Baskerville"/>
          <w:b/>
          <w:lang w:val="en-GB"/>
        </w:rPr>
        <w:t xml:space="preserve">On EU’s global positioning </w:t>
      </w:r>
      <w:r w:rsidR="005A030D" w:rsidRPr="005A030D">
        <w:rPr>
          <w:rFonts w:ascii="Baskerville" w:hAnsi="Baskerville"/>
          <w:b/>
          <w:lang w:val="en-GB"/>
        </w:rPr>
        <w:t xml:space="preserve"> </w:t>
      </w:r>
    </w:p>
    <w:p w14:paraId="7A8A1146" w14:textId="5370400F" w:rsidR="005A030D" w:rsidRDefault="005A030D" w:rsidP="005A030D">
      <w:pPr>
        <w:rPr>
          <w:rFonts w:ascii="Baskerville" w:hAnsi="Baskerville"/>
          <w:b/>
          <w:lang w:val="en-GB"/>
        </w:rPr>
      </w:pPr>
      <w:proofErr w:type="spellStart"/>
      <w:r w:rsidRPr="005A030D">
        <w:rPr>
          <w:rFonts w:ascii="Baskerville" w:hAnsi="Baskerville"/>
          <w:b/>
          <w:lang w:val="en-GB"/>
        </w:rPr>
        <w:t>Marjan</w:t>
      </w:r>
      <w:proofErr w:type="spellEnd"/>
      <w:r w:rsidRPr="005A030D">
        <w:rPr>
          <w:rFonts w:ascii="Baskerville" w:hAnsi="Baskerville"/>
          <w:b/>
          <w:lang w:val="en-GB"/>
        </w:rPr>
        <w:t xml:space="preserve"> </w:t>
      </w:r>
      <w:proofErr w:type="spellStart"/>
      <w:r w:rsidRPr="005A030D">
        <w:rPr>
          <w:rFonts w:ascii="Baskerville" w:hAnsi="Baskerville"/>
          <w:b/>
          <w:lang w:val="en-GB"/>
        </w:rPr>
        <w:t>Šetinc</w:t>
      </w:r>
      <w:proofErr w:type="spellEnd"/>
      <w:r w:rsidRPr="005A030D">
        <w:rPr>
          <w:rFonts w:ascii="Baskerville" w:hAnsi="Baskerville"/>
          <w:b/>
          <w:lang w:val="en-GB"/>
        </w:rPr>
        <w:t xml:space="preserve">, SDMO </w:t>
      </w:r>
      <w:r w:rsidR="00702F2B">
        <w:rPr>
          <w:rFonts w:ascii="Baskerville" w:hAnsi="Baskerville"/>
          <w:b/>
          <w:lang w:val="en-GB"/>
        </w:rPr>
        <w:t>P</w:t>
      </w:r>
      <w:r w:rsidRPr="005A030D">
        <w:rPr>
          <w:rFonts w:ascii="Baskerville" w:hAnsi="Baskerville"/>
          <w:b/>
          <w:lang w:val="en-GB"/>
        </w:rPr>
        <w:t>resident</w:t>
      </w:r>
    </w:p>
    <w:p w14:paraId="1C94A882" w14:textId="77777777" w:rsidR="005A030D" w:rsidRPr="005A030D" w:rsidRDefault="005A030D" w:rsidP="005A030D">
      <w:pPr>
        <w:rPr>
          <w:rFonts w:ascii="Baskerville" w:hAnsi="Baskerville"/>
          <w:b/>
          <w:lang w:val="en-GB"/>
        </w:rPr>
      </w:pPr>
    </w:p>
    <w:p w14:paraId="2CED3C8F" w14:textId="64A94067" w:rsidR="00FC150F" w:rsidRPr="005A030D" w:rsidRDefault="00FC150F" w:rsidP="005A030D">
      <w:pPr>
        <w:rPr>
          <w:rFonts w:ascii="Baskerville" w:hAnsi="Baskerville"/>
          <w:lang w:val="en-GB"/>
        </w:rPr>
      </w:pPr>
      <w:r w:rsidRPr="005A030D">
        <w:rPr>
          <w:rFonts w:ascii="Baskerville" w:hAnsi="Baskerville"/>
          <w:lang w:val="en-GB"/>
        </w:rPr>
        <w:t>EU is busy with Resilience and Recovery plans…with pandemic…</w:t>
      </w:r>
      <w:r w:rsidR="00006240" w:rsidRPr="005A030D">
        <w:rPr>
          <w:rFonts w:ascii="Baskerville" w:hAnsi="Baskerville"/>
          <w:lang w:val="en-GB"/>
        </w:rPr>
        <w:t>migrants</w:t>
      </w:r>
      <w:r w:rsidR="00835163" w:rsidRPr="005A030D">
        <w:rPr>
          <w:rFonts w:ascii="Baskerville" w:hAnsi="Baskerville"/>
          <w:lang w:val="en-GB"/>
        </w:rPr>
        <w:t>,</w:t>
      </w:r>
      <w:r w:rsidRPr="005A030D">
        <w:rPr>
          <w:rFonts w:ascii="Baskerville" w:hAnsi="Baskerville"/>
          <w:lang w:val="en-GB"/>
        </w:rPr>
        <w:t xml:space="preserve"> </w:t>
      </w:r>
      <w:r w:rsidR="00702F2B">
        <w:rPr>
          <w:rFonts w:ascii="Baskerville" w:hAnsi="Baskerville"/>
          <w:lang w:val="en-GB"/>
        </w:rPr>
        <w:t xml:space="preserve">is </w:t>
      </w:r>
      <w:r w:rsidRPr="005A030D">
        <w:rPr>
          <w:rFonts w:ascii="Baskerville" w:hAnsi="Baskerville"/>
          <w:lang w:val="en-GB"/>
        </w:rPr>
        <w:t xml:space="preserve">facing challenges internally as </w:t>
      </w:r>
      <w:r w:rsidR="00EC33A2" w:rsidRPr="005A030D">
        <w:rPr>
          <w:rFonts w:ascii="Baskerville" w:hAnsi="Baskerville"/>
          <w:lang w:val="en-GB"/>
        </w:rPr>
        <w:t>externally</w:t>
      </w:r>
      <w:r w:rsidR="00702F2B">
        <w:rPr>
          <w:rFonts w:ascii="Baskerville" w:hAnsi="Baskerville"/>
          <w:lang w:val="en-GB"/>
        </w:rPr>
        <w:t xml:space="preserve">. </w:t>
      </w:r>
      <w:r w:rsidRPr="005A030D">
        <w:rPr>
          <w:rFonts w:ascii="Baskerville" w:hAnsi="Baskerville"/>
          <w:lang w:val="en-GB"/>
        </w:rPr>
        <w:t>There is little doubt that we are witnessing an incredibly dynamic, vigorous global situation, probably instigated by the realisation on both sides of the Atlantic that economic, military and technological rise of China is a threat to Euro-Atlantic dominance.</w:t>
      </w:r>
    </w:p>
    <w:p w14:paraId="243901BC" w14:textId="77777777" w:rsidR="00FC150F" w:rsidRPr="005A030D" w:rsidRDefault="00FC150F" w:rsidP="005A030D">
      <w:pPr>
        <w:rPr>
          <w:rFonts w:ascii="Baskerville" w:hAnsi="Baskerville"/>
          <w:lang w:val="en-GB"/>
        </w:rPr>
      </w:pPr>
    </w:p>
    <w:p w14:paraId="3A043D39" w14:textId="5CA399A7" w:rsidR="00FC150F" w:rsidRPr="005A030D" w:rsidRDefault="005A030D" w:rsidP="005A030D">
      <w:pPr>
        <w:rPr>
          <w:rFonts w:ascii="Baskerville" w:hAnsi="Baskerville"/>
          <w:i/>
          <w:lang w:val="en-GB"/>
        </w:rPr>
      </w:pPr>
      <w:r w:rsidRPr="005A030D">
        <w:rPr>
          <w:rFonts w:ascii="Baskerville" w:hAnsi="Baskerville"/>
          <w:lang w:val="en-GB"/>
        </w:rPr>
        <w:t>T</w:t>
      </w:r>
      <w:r w:rsidR="00FC150F" w:rsidRPr="005A030D">
        <w:rPr>
          <w:rFonts w:ascii="Baskerville" w:hAnsi="Baskerville"/>
          <w:lang w:val="en-GB"/>
        </w:rPr>
        <w:t xml:space="preserve">hree economies (China, USA and EU) </w:t>
      </w:r>
      <w:r w:rsidRPr="005A030D">
        <w:rPr>
          <w:rFonts w:ascii="Baskerville" w:hAnsi="Baskerville"/>
          <w:lang w:val="en-GB"/>
        </w:rPr>
        <w:t>presently</w:t>
      </w:r>
      <w:r w:rsidR="00FC150F" w:rsidRPr="005A030D">
        <w:rPr>
          <w:rFonts w:ascii="Baskerville" w:hAnsi="Baskerville"/>
          <w:lang w:val="en-GB"/>
        </w:rPr>
        <w:t xml:space="preserve"> </w:t>
      </w:r>
      <w:r w:rsidRPr="005A030D">
        <w:rPr>
          <w:rFonts w:ascii="Baskerville" w:hAnsi="Baskerville"/>
          <w:lang w:val="en-GB"/>
        </w:rPr>
        <w:t>account</w:t>
      </w:r>
      <w:r w:rsidR="00FC150F" w:rsidRPr="005A030D">
        <w:rPr>
          <w:rFonts w:ascii="Baskerville" w:hAnsi="Baskerville"/>
          <w:lang w:val="en-GB"/>
        </w:rPr>
        <w:t xml:space="preserve"> for 50% (49,56%) of the world’s GDP in terms of PPP (the </w:t>
      </w:r>
      <w:r w:rsidR="00006240" w:rsidRPr="005A030D">
        <w:rPr>
          <w:rFonts w:ascii="Baskerville" w:hAnsi="Baskerville"/>
          <w:lang w:val="en-GB"/>
        </w:rPr>
        <w:t xml:space="preserve">latest 2021 </w:t>
      </w:r>
      <w:r w:rsidR="00FC150F" w:rsidRPr="005A030D">
        <w:rPr>
          <w:rFonts w:ascii="Baskerville" w:hAnsi="Baskerville"/>
          <w:lang w:val="en-GB"/>
        </w:rPr>
        <w:t>W</w:t>
      </w:r>
      <w:r w:rsidR="00006240" w:rsidRPr="005A030D">
        <w:rPr>
          <w:rFonts w:ascii="Baskerville" w:hAnsi="Baskerville"/>
          <w:lang w:val="en-GB"/>
        </w:rPr>
        <w:t xml:space="preserve">orld </w:t>
      </w:r>
      <w:r w:rsidR="00FC150F" w:rsidRPr="005A030D">
        <w:rPr>
          <w:rFonts w:ascii="Baskerville" w:hAnsi="Baskerville"/>
          <w:lang w:val="en-GB"/>
        </w:rPr>
        <w:t>B</w:t>
      </w:r>
      <w:r w:rsidR="00006240" w:rsidRPr="005A030D">
        <w:rPr>
          <w:rFonts w:ascii="Baskerville" w:hAnsi="Baskerville"/>
          <w:lang w:val="en-GB"/>
        </w:rPr>
        <w:t>ank</w:t>
      </w:r>
      <w:r w:rsidR="00FC150F" w:rsidRPr="005A030D">
        <w:rPr>
          <w:rFonts w:ascii="Baskerville" w:hAnsi="Baskerville"/>
          <w:lang w:val="en-GB"/>
        </w:rPr>
        <w:t xml:space="preserve"> estimate). Brexit pushed EU behind US in PPP GDP terms. </w:t>
      </w:r>
      <w:r w:rsidR="00702F2B">
        <w:rPr>
          <w:rFonts w:ascii="Baskerville" w:hAnsi="Baskerville"/>
          <w:lang w:val="en-GB"/>
        </w:rPr>
        <w:t>I</w:t>
      </w:r>
      <w:r w:rsidR="00FC150F" w:rsidRPr="005A030D">
        <w:rPr>
          <w:rFonts w:ascii="Baskerville" w:hAnsi="Baskerville"/>
          <w:lang w:val="en-GB"/>
        </w:rPr>
        <w:t xml:space="preserve">n PPP terms </w:t>
      </w:r>
      <w:r w:rsidR="00702F2B" w:rsidRPr="005A030D">
        <w:rPr>
          <w:rFonts w:ascii="Baskerville" w:hAnsi="Baskerville"/>
          <w:lang w:val="en-GB"/>
        </w:rPr>
        <w:t xml:space="preserve">China has </w:t>
      </w:r>
      <w:r w:rsidR="00FC150F" w:rsidRPr="005A030D">
        <w:rPr>
          <w:rFonts w:ascii="Baskerville" w:hAnsi="Baskerville"/>
          <w:lang w:val="en-GB"/>
        </w:rPr>
        <w:t xml:space="preserve">far the </w:t>
      </w:r>
      <w:r w:rsidR="00702F2B">
        <w:rPr>
          <w:rFonts w:ascii="Baskerville" w:hAnsi="Baskerville"/>
          <w:lang w:val="en-GB"/>
        </w:rPr>
        <w:t>highest</w:t>
      </w:r>
      <w:r w:rsidR="00FC150F" w:rsidRPr="005A030D">
        <w:rPr>
          <w:rFonts w:ascii="Baskerville" w:hAnsi="Baskerville"/>
          <w:lang w:val="en-GB"/>
        </w:rPr>
        <w:t xml:space="preserve"> </w:t>
      </w:r>
      <w:r w:rsidR="00EC33A2" w:rsidRPr="005A030D">
        <w:rPr>
          <w:rFonts w:ascii="Baskerville" w:hAnsi="Baskerville"/>
          <w:lang w:val="en-GB"/>
        </w:rPr>
        <w:t>GDP</w:t>
      </w:r>
      <w:r w:rsidR="00464391" w:rsidRPr="005A030D">
        <w:rPr>
          <w:rFonts w:ascii="Baskerville" w:hAnsi="Baskerville"/>
          <w:lang w:val="en-GB"/>
        </w:rPr>
        <w:t xml:space="preserve"> </w:t>
      </w:r>
      <w:r w:rsidR="00702F2B">
        <w:rPr>
          <w:rFonts w:ascii="Baskerville" w:hAnsi="Baskerville"/>
          <w:lang w:val="en-GB"/>
        </w:rPr>
        <w:t xml:space="preserve">at </w:t>
      </w:r>
      <w:r w:rsidR="00464391" w:rsidRPr="005A030D">
        <w:rPr>
          <w:rFonts w:ascii="Baskerville" w:hAnsi="Baskerville"/>
          <w:lang w:val="en-GB"/>
        </w:rPr>
        <w:t xml:space="preserve">26.657 </w:t>
      </w:r>
      <w:r w:rsidR="007357E4" w:rsidRPr="005A030D">
        <w:rPr>
          <w:rFonts w:ascii="Baskerville" w:hAnsi="Baskerville"/>
          <w:lang w:val="en-GB"/>
        </w:rPr>
        <w:t>b</w:t>
      </w:r>
      <w:r w:rsidR="00620BF5" w:rsidRPr="005A030D">
        <w:rPr>
          <w:rFonts w:ascii="Baskerville" w:hAnsi="Baskerville"/>
          <w:lang w:val="en-GB"/>
        </w:rPr>
        <w:t>illion</w:t>
      </w:r>
      <w:r w:rsidR="007357E4" w:rsidRPr="005A030D">
        <w:rPr>
          <w:rFonts w:ascii="Baskerville" w:hAnsi="Baskerville"/>
          <w:lang w:val="en-GB"/>
        </w:rPr>
        <w:t xml:space="preserve"> </w:t>
      </w:r>
      <w:r w:rsidR="00464391" w:rsidRPr="005A030D">
        <w:rPr>
          <w:rFonts w:ascii="Baskerville" w:hAnsi="Baskerville"/>
          <w:lang w:val="en-GB"/>
        </w:rPr>
        <w:t xml:space="preserve">USD, US </w:t>
      </w:r>
      <w:r w:rsidR="00702F2B">
        <w:rPr>
          <w:rFonts w:ascii="Baskerville" w:hAnsi="Baskerville"/>
          <w:lang w:val="en-GB"/>
        </w:rPr>
        <w:t xml:space="preserve">with </w:t>
      </w:r>
      <w:r w:rsidR="00464391" w:rsidRPr="005A030D">
        <w:rPr>
          <w:rFonts w:ascii="Baskerville" w:hAnsi="Baskerville"/>
          <w:lang w:val="en-GB"/>
        </w:rPr>
        <w:t xml:space="preserve">22.675 </w:t>
      </w:r>
      <w:r w:rsidR="007357E4" w:rsidRPr="005A030D">
        <w:rPr>
          <w:rFonts w:ascii="Baskerville" w:hAnsi="Baskerville"/>
          <w:lang w:val="en-GB"/>
        </w:rPr>
        <w:t>bi</w:t>
      </w:r>
      <w:r w:rsidR="00620BF5" w:rsidRPr="005A030D">
        <w:rPr>
          <w:rFonts w:ascii="Baskerville" w:hAnsi="Baskerville"/>
          <w:lang w:val="en-GB"/>
        </w:rPr>
        <w:t>llion</w:t>
      </w:r>
      <w:r w:rsidR="007357E4" w:rsidRPr="005A030D">
        <w:rPr>
          <w:rFonts w:ascii="Baskerville" w:hAnsi="Baskerville"/>
          <w:lang w:val="en-GB"/>
        </w:rPr>
        <w:t xml:space="preserve"> </w:t>
      </w:r>
      <w:r w:rsidR="00464391" w:rsidRPr="005A030D">
        <w:rPr>
          <w:rFonts w:ascii="Baskerville" w:hAnsi="Baskerville"/>
          <w:lang w:val="en-GB"/>
        </w:rPr>
        <w:t xml:space="preserve">USD and EU </w:t>
      </w:r>
      <w:r w:rsidR="00702F2B">
        <w:rPr>
          <w:rFonts w:ascii="Baskerville" w:hAnsi="Baskerville"/>
          <w:lang w:val="en-GB"/>
        </w:rPr>
        <w:t xml:space="preserve">with </w:t>
      </w:r>
      <w:r w:rsidR="00464391" w:rsidRPr="005A030D">
        <w:rPr>
          <w:rFonts w:ascii="Baskerville" w:hAnsi="Baskerville"/>
          <w:lang w:val="en-GB"/>
        </w:rPr>
        <w:t>20.918</w:t>
      </w:r>
      <w:r w:rsidR="007357E4" w:rsidRPr="005A030D">
        <w:rPr>
          <w:rFonts w:ascii="Baskerville" w:hAnsi="Baskerville"/>
          <w:lang w:val="en-GB"/>
        </w:rPr>
        <w:t xml:space="preserve"> b</w:t>
      </w:r>
      <w:r w:rsidR="00620BF5" w:rsidRPr="005A030D">
        <w:rPr>
          <w:rFonts w:ascii="Baskerville" w:hAnsi="Baskerville"/>
          <w:lang w:val="en-GB"/>
        </w:rPr>
        <w:t xml:space="preserve">illion </w:t>
      </w:r>
      <w:r w:rsidR="00464391" w:rsidRPr="005A030D">
        <w:rPr>
          <w:rFonts w:ascii="Baskerville" w:hAnsi="Baskerville"/>
          <w:lang w:val="en-GB"/>
        </w:rPr>
        <w:t>USD</w:t>
      </w:r>
      <w:r w:rsidR="00702F2B">
        <w:rPr>
          <w:rFonts w:ascii="Baskerville" w:hAnsi="Baskerville"/>
          <w:lang w:val="en-GB"/>
        </w:rPr>
        <w:t xml:space="preserve"> are considerably behind</w:t>
      </w:r>
      <w:r w:rsidR="00464391" w:rsidRPr="005A030D">
        <w:rPr>
          <w:rFonts w:ascii="Baskerville" w:hAnsi="Baskerville"/>
          <w:lang w:val="en-GB"/>
        </w:rPr>
        <w:t xml:space="preserve">, but </w:t>
      </w:r>
      <w:r w:rsidR="00FC150F" w:rsidRPr="005A030D">
        <w:rPr>
          <w:rFonts w:ascii="Baskerville" w:hAnsi="Baskerville"/>
          <w:lang w:val="en-GB"/>
        </w:rPr>
        <w:t>it is not just for the GDP, the military and defence expenditure</w:t>
      </w:r>
      <w:r w:rsidR="00464391" w:rsidRPr="005A030D">
        <w:rPr>
          <w:rFonts w:ascii="Baskerville" w:hAnsi="Baskerville"/>
          <w:lang w:val="en-GB"/>
        </w:rPr>
        <w:t xml:space="preserve"> of </w:t>
      </w:r>
      <w:r w:rsidR="007357E4" w:rsidRPr="005A030D">
        <w:rPr>
          <w:rFonts w:ascii="Baskerville" w:hAnsi="Baskerville"/>
          <w:lang w:val="en-GB"/>
        </w:rPr>
        <w:t xml:space="preserve">China in 1999 were just 6,7% </w:t>
      </w:r>
      <w:r w:rsidR="00006240" w:rsidRPr="005A030D">
        <w:rPr>
          <w:rFonts w:ascii="Baskerville" w:hAnsi="Baskerville"/>
          <w:lang w:val="en-GB"/>
        </w:rPr>
        <w:t xml:space="preserve">of America’s military spending </w:t>
      </w:r>
      <w:r w:rsidR="00702F2B">
        <w:rPr>
          <w:rFonts w:ascii="Baskerville" w:hAnsi="Baskerville"/>
          <w:lang w:val="en-GB"/>
        </w:rPr>
        <w:t>which</w:t>
      </w:r>
      <w:r w:rsidR="007357E4" w:rsidRPr="005A030D">
        <w:rPr>
          <w:rFonts w:ascii="Baskerville" w:hAnsi="Baskerville"/>
          <w:lang w:val="en-GB"/>
        </w:rPr>
        <w:t xml:space="preserve"> 20 years later </w:t>
      </w:r>
      <w:r w:rsidR="00145D5D" w:rsidRPr="005A030D">
        <w:rPr>
          <w:rFonts w:ascii="Baskerville" w:hAnsi="Baskerville"/>
          <w:lang w:val="en-GB"/>
        </w:rPr>
        <w:t xml:space="preserve">grew to </w:t>
      </w:r>
      <w:r w:rsidR="007357E4" w:rsidRPr="005A030D">
        <w:rPr>
          <w:rFonts w:ascii="Baskerville" w:hAnsi="Baskerville"/>
          <w:lang w:val="en-GB"/>
        </w:rPr>
        <w:t xml:space="preserve">35,7% of American military and defence </w:t>
      </w:r>
      <w:r w:rsidR="00006240" w:rsidRPr="005A030D">
        <w:rPr>
          <w:rFonts w:ascii="Baskerville" w:hAnsi="Baskerville"/>
          <w:lang w:val="en-GB"/>
        </w:rPr>
        <w:t>spending</w:t>
      </w:r>
      <w:r w:rsidR="007357E4" w:rsidRPr="005A030D">
        <w:rPr>
          <w:rFonts w:ascii="Baskerville" w:hAnsi="Baskerville"/>
          <w:lang w:val="en-GB"/>
        </w:rPr>
        <w:t xml:space="preserve"> </w:t>
      </w:r>
      <w:r w:rsidR="00006240" w:rsidRPr="005A030D">
        <w:rPr>
          <w:rFonts w:ascii="Baskerville" w:hAnsi="Baskerville"/>
          <w:lang w:val="en-GB"/>
        </w:rPr>
        <w:t>at</w:t>
      </w:r>
      <w:r w:rsidR="007357E4" w:rsidRPr="005A030D">
        <w:rPr>
          <w:rFonts w:ascii="Baskerville" w:hAnsi="Baskerville"/>
          <w:lang w:val="en-GB"/>
        </w:rPr>
        <w:t xml:space="preserve"> 732 billion USD</w:t>
      </w:r>
      <w:r w:rsidR="00006240" w:rsidRPr="005A030D">
        <w:rPr>
          <w:rFonts w:ascii="Baskerville" w:hAnsi="Baskerville"/>
          <w:lang w:val="en-GB"/>
        </w:rPr>
        <w:t xml:space="preserve"> (2019)</w:t>
      </w:r>
      <w:r w:rsidR="007357E4" w:rsidRPr="005A030D">
        <w:rPr>
          <w:rFonts w:ascii="Baskerville" w:hAnsi="Baskerville"/>
          <w:lang w:val="en-GB"/>
        </w:rPr>
        <w:t xml:space="preserve">! EU cumulative military and defence expenditure reached </w:t>
      </w:r>
      <w:r w:rsidR="00CC7B0F" w:rsidRPr="005A030D">
        <w:rPr>
          <w:rFonts w:ascii="Baskerville" w:hAnsi="Baskerville"/>
          <w:lang w:val="en-GB"/>
        </w:rPr>
        <w:t>208 bi</w:t>
      </w:r>
      <w:r w:rsidR="00835163" w:rsidRPr="005A030D">
        <w:rPr>
          <w:rFonts w:ascii="Baskerville" w:hAnsi="Baskerville"/>
          <w:lang w:val="en-GB"/>
        </w:rPr>
        <w:t>lli</w:t>
      </w:r>
      <w:r w:rsidR="00CC7B0F" w:rsidRPr="005A030D">
        <w:rPr>
          <w:rFonts w:ascii="Baskerville" w:hAnsi="Baskerville"/>
          <w:lang w:val="en-GB"/>
        </w:rPr>
        <w:t>o</w:t>
      </w:r>
      <w:r w:rsidR="00835163" w:rsidRPr="005A030D">
        <w:rPr>
          <w:rFonts w:ascii="Baskerville" w:hAnsi="Baskerville"/>
          <w:lang w:val="en-GB"/>
        </w:rPr>
        <w:t>n</w:t>
      </w:r>
      <w:r w:rsidR="00CC7B0F" w:rsidRPr="005A030D">
        <w:rPr>
          <w:rFonts w:ascii="Baskerville" w:hAnsi="Baskerville"/>
          <w:lang w:val="en-GB"/>
        </w:rPr>
        <w:t xml:space="preserve"> USD</w:t>
      </w:r>
      <w:r w:rsidR="00145D5D" w:rsidRPr="005A030D">
        <w:rPr>
          <w:rFonts w:ascii="Baskerville" w:hAnsi="Baskerville"/>
          <w:lang w:val="en-GB"/>
        </w:rPr>
        <w:t xml:space="preserve"> or</w:t>
      </w:r>
      <w:r w:rsidR="00CC7B0F" w:rsidRPr="005A030D">
        <w:rPr>
          <w:rFonts w:ascii="Baskerville" w:hAnsi="Baskerville"/>
          <w:lang w:val="en-GB"/>
        </w:rPr>
        <w:t xml:space="preserve"> 28,4% </w:t>
      </w:r>
      <w:r w:rsidR="00835163" w:rsidRPr="005A030D">
        <w:rPr>
          <w:rFonts w:ascii="Baskerville" w:hAnsi="Baskerville"/>
          <w:lang w:val="en-GB"/>
        </w:rPr>
        <w:t xml:space="preserve">in 2019 </w:t>
      </w:r>
      <w:r w:rsidR="00CC7B0F" w:rsidRPr="005A030D">
        <w:rPr>
          <w:rFonts w:ascii="Baskerville" w:hAnsi="Baskerville"/>
          <w:lang w:val="en-GB"/>
        </w:rPr>
        <w:t>of the US military budget.</w:t>
      </w:r>
      <w:r w:rsidR="00464391" w:rsidRPr="005A030D">
        <w:rPr>
          <w:rFonts w:ascii="Baskerville" w:hAnsi="Baskerville"/>
          <w:lang w:val="en-GB"/>
        </w:rPr>
        <w:t xml:space="preserve"> </w:t>
      </w:r>
      <w:r w:rsidR="00835163" w:rsidRPr="005A030D">
        <w:rPr>
          <w:rFonts w:ascii="Baskerville" w:hAnsi="Baskerville"/>
          <w:lang w:val="en-GB"/>
        </w:rPr>
        <w:t xml:space="preserve">But most important is the technological race which is impacting (and outbalancing) global geopolitics… </w:t>
      </w:r>
    </w:p>
    <w:p w14:paraId="4F66EDAE" w14:textId="77777777" w:rsidR="00FC150F" w:rsidRPr="005A030D" w:rsidRDefault="00FC150F" w:rsidP="005A030D">
      <w:pPr>
        <w:rPr>
          <w:rFonts w:ascii="Baskerville" w:hAnsi="Baskerville"/>
          <w:lang w:val="en-GB"/>
        </w:rPr>
      </w:pPr>
    </w:p>
    <w:p w14:paraId="3AB8FCAF" w14:textId="5FFB5190" w:rsidR="00FC150F" w:rsidRPr="005A030D" w:rsidRDefault="00FC150F" w:rsidP="005A030D">
      <w:pPr>
        <w:rPr>
          <w:rFonts w:ascii="Baskerville" w:hAnsi="Baskerville"/>
          <w:lang w:val="en-GB"/>
        </w:rPr>
      </w:pPr>
      <w:r w:rsidRPr="005A030D">
        <w:rPr>
          <w:rFonts w:ascii="Baskerville" w:hAnsi="Baskerville"/>
          <w:lang w:val="en-GB"/>
        </w:rPr>
        <w:t>The Economist 1</w:t>
      </w:r>
      <w:r w:rsidRPr="005A030D">
        <w:rPr>
          <w:rFonts w:ascii="Baskerville" w:hAnsi="Baskerville"/>
          <w:vertAlign w:val="superscript"/>
          <w:lang w:val="en-GB"/>
        </w:rPr>
        <w:t>st</w:t>
      </w:r>
      <w:r w:rsidRPr="005A030D">
        <w:rPr>
          <w:rFonts w:ascii="Baskerville" w:hAnsi="Baskerville"/>
          <w:lang w:val="en-GB"/>
        </w:rPr>
        <w:t xml:space="preserve"> of May cover story: The most dangerous place in the world…</w:t>
      </w:r>
      <w:r w:rsidR="00CC7B0F" w:rsidRPr="005A030D">
        <w:rPr>
          <w:rFonts w:ascii="Baskerville" w:hAnsi="Baskerville"/>
          <w:lang w:val="en-GB"/>
        </w:rPr>
        <w:t xml:space="preserve">describing the intriguing Taiwan situation </w:t>
      </w:r>
      <w:r w:rsidR="00623A83" w:rsidRPr="005A030D">
        <w:rPr>
          <w:rFonts w:ascii="Baskerville" w:hAnsi="Baskerville"/>
          <w:lang w:val="en-GB"/>
        </w:rPr>
        <w:t xml:space="preserve">which </w:t>
      </w:r>
      <w:r w:rsidR="00CC7B0F" w:rsidRPr="005A030D">
        <w:rPr>
          <w:rFonts w:ascii="Baskerville" w:hAnsi="Baskerville"/>
          <w:lang w:val="en-GB"/>
        </w:rPr>
        <w:t xml:space="preserve">stirred </w:t>
      </w:r>
      <w:r w:rsidR="008C6AC6" w:rsidRPr="005A030D">
        <w:rPr>
          <w:rFonts w:ascii="Baskerville" w:hAnsi="Baskerville"/>
          <w:lang w:val="en-GB"/>
        </w:rPr>
        <w:t>strong reaction in China</w:t>
      </w:r>
      <w:r w:rsidR="00145D5D" w:rsidRPr="005A030D">
        <w:rPr>
          <w:rFonts w:ascii="Baskerville" w:hAnsi="Baskerville"/>
          <w:lang w:val="en-GB"/>
        </w:rPr>
        <w:t xml:space="preserve"> but also in Taiwan</w:t>
      </w:r>
      <w:r w:rsidRPr="005A030D">
        <w:rPr>
          <w:rFonts w:ascii="Baskerville" w:hAnsi="Baskerville"/>
          <w:lang w:val="en-GB"/>
        </w:rPr>
        <w:t xml:space="preserve">.  </w:t>
      </w:r>
      <w:r w:rsidRPr="005A030D">
        <w:rPr>
          <w:rFonts w:ascii="Baskerville" w:hAnsi="Baskerville"/>
          <w:shd w:val="clear" w:color="auto" w:fill="FFFFFF"/>
          <w:lang w:val="en-GB"/>
        </w:rPr>
        <w:t>Two days later, in</w:t>
      </w:r>
      <w:r w:rsidRPr="005A030D">
        <w:rPr>
          <w:rStyle w:val="apple-converted-space"/>
          <w:rFonts w:ascii="Baskerville" w:hAnsi="Baskerville"/>
          <w:shd w:val="clear" w:color="auto" w:fill="FFFFFF"/>
          <w:lang w:val="en-GB"/>
        </w:rPr>
        <w:t> </w:t>
      </w:r>
      <w:hyperlink r:id="rId10" w:history="1">
        <w:r w:rsidRPr="005A030D">
          <w:rPr>
            <w:rStyle w:val="Hyperlink"/>
            <w:rFonts w:ascii="Baskerville" w:hAnsi="Baskerville"/>
            <w:color w:val="auto"/>
            <w:lang w:val="en-GB"/>
          </w:rPr>
          <w:t>an exclusive interview</w:t>
        </w:r>
      </w:hyperlink>
      <w:r w:rsidRPr="005A030D">
        <w:rPr>
          <w:rStyle w:val="apple-converted-space"/>
          <w:rFonts w:ascii="Baskerville" w:hAnsi="Baskerville"/>
          <w:shd w:val="clear" w:color="auto" w:fill="FFFFFF"/>
          <w:lang w:val="en-GB"/>
        </w:rPr>
        <w:t> </w:t>
      </w:r>
      <w:r w:rsidRPr="005A030D">
        <w:rPr>
          <w:rFonts w:ascii="Baskerville" w:hAnsi="Baskerville"/>
          <w:shd w:val="clear" w:color="auto" w:fill="FFFFFF"/>
          <w:lang w:val="en-GB"/>
        </w:rPr>
        <w:t>with the Associated Press, China’s Vice-Minister of Foreign Affairs Le Yucheng warned the U.S. against playing the “Taiwan card.” He also implied that China is open to resorting</w:t>
      </w:r>
      <w:r w:rsidR="008C6AC6" w:rsidRPr="005A030D">
        <w:rPr>
          <w:rFonts w:ascii="Baskerville" w:hAnsi="Baskerville"/>
          <w:shd w:val="clear" w:color="auto" w:fill="FFFFFF"/>
          <w:lang w:val="en-GB"/>
        </w:rPr>
        <w:t xml:space="preserve"> </w:t>
      </w:r>
      <w:r w:rsidRPr="005A030D">
        <w:rPr>
          <w:rFonts w:ascii="Baskerville" w:hAnsi="Baskerville"/>
          <w:shd w:val="clear" w:color="auto" w:fill="FFFFFF"/>
          <w:lang w:val="en-GB"/>
        </w:rPr>
        <w:t>military force</w:t>
      </w:r>
      <w:r w:rsidR="008C6AC6" w:rsidRPr="005A030D">
        <w:rPr>
          <w:rFonts w:ascii="Baskerville" w:hAnsi="Baskerville"/>
          <w:shd w:val="clear" w:color="auto" w:fill="FFFFFF"/>
          <w:lang w:val="en-GB"/>
        </w:rPr>
        <w:t>…</w:t>
      </w:r>
    </w:p>
    <w:p w14:paraId="76E331BF" w14:textId="46CC6019" w:rsidR="00FC150F" w:rsidRPr="005A030D" w:rsidRDefault="008C6AC6" w:rsidP="005A030D">
      <w:pPr>
        <w:rPr>
          <w:rFonts w:ascii="Baskerville" w:hAnsi="Baskerville"/>
          <w:lang w:val="en-GB"/>
        </w:rPr>
      </w:pPr>
      <w:r w:rsidRPr="005A030D">
        <w:rPr>
          <w:rFonts w:ascii="Baskerville" w:hAnsi="Baskerville"/>
          <w:lang w:val="en-GB"/>
        </w:rPr>
        <w:lastRenderedPageBreak/>
        <w:t xml:space="preserve">Henry </w:t>
      </w:r>
      <w:r w:rsidR="00FC150F" w:rsidRPr="005A030D">
        <w:rPr>
          <w:rFonts w:ascii="Baskerville" w:hAnsi="Baskerville"/>
          <w:lang w:val="en-GB"/>
        </w:rPr>
        <w:t>Kissinger</w:t>
      </w:r>
      <w:r w:rsidR="00835163" w:rsidRPr="005A030D">
        <w:rPr>
          <w:rFonts w:ascii="Baskerville" w:hAnsi="Baskerville"/>
          <w:lang w:val="en-GB"/>
        </w:rPr>
        <w:t xml:space="preserve"> (US State Secretary under President Nixon)</w:t>
      </w:r>
      <w:r w:rsidRPr="005A030D">
        <w:rPr>
          <w:rFonts w:ascii="Baskerville" w:hAnsi="Baskerville"/>
          <w:lang w:val="en-GB"/>
        </w:rPr>
        <w:t>, just a few days earlier</w:t>
      </w:r>
      <w:r w:rsidR="00702F2B">
        <w:rPr>
          <w:rFonts w:ascii="Baskerville" w:hAnsi="Baskerville"/>
          <w:lang w:val="en-GB"/>
        </w:rPr>
        <w:t>,</w:t>
      </w:r>
      <w:r w:rsidR="00FC150F" w:rsidRPr="005A030D">
        <w:rPr>
          <w:rFonts w:ascii="Baskerville" w:hAnsi="Baskerville"/>
          <w:lang w:val="en-GB"/>
        </w:rPr>
        <w:t xml:space="preserve"> </w:t>
      </w:r>
      <w:r w:rsidRPr="005A030D">
        <w:rPr>
          <w:rFonts w:ascii="Baskerville" w:hAnsi="Baskerville"/>
          <w:lang w:val="en-GB"/>
        </w:rPr>
        <w:t>spoke</w:t>
      </w:r>
      <w:r w:rsidR="005A030D" w:rsidRPr="005A030D">
        <w:rPr>
          <w:rFonts w:ascii="Baskerville" w:hAnsi="Baskerville"/>
          <w:lang w:val="en-GB"/>
        </w:rPr>
        <w:t xml:space="preserve"> </w:t>
      </w:r>
      <w:r w:rsidRPr="005A030D">
        <w:rPr>
          <w:rFonts w:ascii="Baskerville" w:hAnsi="Baskerville"/>
          <w:lang w:val="en-GB"/>
        </w:rPr>
        <w:t>at Chat</w:t>
      </w:r>
      <w:r w:rsidR="006546CD" w:rsidRPr="005A030D">
        <w:rPr>
          <w:rFonts w:ascii="Baskerville" w:hAnsi="Baskerville"/>
          <w:lang w:val="en-GB"/>
        </w:rPr>
        <w:t>h</w:t>
      </w:r>
      <w:r w:rsidRPr="005A030D">
        <w:rPr>
          <w:rFonts w:ascii="Baskerville" w:hAnsi="Baskerville"/>
          <w:lang w:val="en-GB"/>
        </w:rPr>
        <w:t xml:space="preserve">am House saying </w:t>
      </w:r>
      <w:proofErr w:type="gramStart"/>
      <w:r w:rsidRPr="005A030D">
        <w:rPr>
          <w:rFonts w:ascii="Baskerville" w:hAnsi="Baskerville"/>
          <w:lang w:val="en-GB"/>
        </w:rPr>
        <w:t xml:space="preserve">that </w:t>
      </w:r>
      <w:r w:rsidR="00FC150F" w:rsidRPr="005A030D">
        <w:rPr>
          <w:rFonts w:ascii="Baskerville" w:hAnsi="Baskerville"/>
          <w:kern w:val="36"/>
          <w:lang w:val="en-GB"/>
        </w:rPr>
        <w:t xml:space="preserve"> </w:t>
      </w:r>
      <w:r w:rsidRPr="005A030D">
        <w:rPr>
          <w:rFonts w:ascii="Baskerville" w:hAnsi="Baskerville"/>
          <w:kern w:val="36"/>
          <w:lang w:val="en-GB"/>
        </w:rPr>
        <w:t>”</w:t>
      </w:r>
      <w:proofErr w:type="gramEnd"/>
      <w:r w:rsidR="00FC150F" w:rsidRPr="005A030D">
        <w:rPr>
          <w:rFonts w:ascii="Baskerville" w:hAnsi="Baskerville"/>
          <w:lang w:val="en-GB"/>
        </w:rPr>
        <w:t>The United States will have to reach an understanding with China on a new global order to ensure stability or the world will face a dangerous period like the one which preceded World War I</w:t>
      </w:r>
      <w:r w:rsidRPr="005A030D">
        <w:rPr>
          <w:rFonts w:ascii="Baskerville" w:hAnsi="Baskerville"/>
          <w:lang w:val="en-GB"/>
        </w:rPr>
        <w:t>.</w:t>
      </w:r>
      <w:r w:rsidR="006354A9" w:rsidRPr="005A030D">
        <w:rPr>
          <w:rFonts w:ascii="Baskerville" w:hAnsi="Baskerville"/>
          <w:lang w:val="en-GB"/>
        </w:rPr>
        <w:t xml:space="preserve"> And warned of the disaster for the world in case of two greatest technological military clash.</w:t>
      </w:r>
      <w:r w:rsidR="00006240" w:rsidRPr="005A030D">
        <w:rPr>
          <w:rFonts w:ascii="Baskerville" w:hAnsi="Baskerville"/>
          <w:lang w:val="en-GB"/>
        </w:rPr>
        <w:t>”</w:t>
      </w:r>
    </w:p>
    <w:p w14:paraId="453564A1" w14:textId="0EAD618B" w:rsidR="0085244C" w:rsidRPr="005A030D" w:rsidRDefault="00702F2B" w:rsidP="005A030D">
      <w:pPr>
        <w:rPr>
          <w:rFonts w:ascii="Baskerville" w:hAnsi="Baskerville"/>
          <w:lang w:val="en-GB"/>
        </w:rPr>
      </w:pPr>
      <w:r>
        <w:rPr>
          <w:rFonts w:ascii="Baskerville" w:hAnsi="Baskerville"/>
          <w:lang w:val="en-GB"/>
        </w:rPr>
        <w:t>The</w:t>
      </w:r>
      <w:r w:rsidR="00006240" w:rsidRPr="005A030D">
        <w:rPr>
          <w:rFonts w:ascii="Baskerville" w:hAnsi="Baskerville"/>
          <w:lang w:val="en-GB"/>
        </w:rPr>
        <w:t xml:space="preserve"> European </w:t>
      </w:r>
      <w:r w:rsidR="00C4695D" w:rsidRPr="005A030D">
        <w:rPr>
          <w:rFonts w:ascii="Baskerville" w:hAnsi="Baskerville"/>
          <w:lang w:val="en-GB"/>
        </w:rPr>
        <w:t xml:space="preserve">citizen </w:t>
      </w:r>
      <w:r w:rsidR="00B058E9" w:rsidRPr="005A030D">
        <w:rPr>
          <w:rFonts w:ascii="Baskerville" w:hAnsi="Baskerville"/>
          <w:lang w:val="en-GB"/>
        </w:rPr>
        <w:t>is wandering</w:t>
      </w:r>
      <w:r w:rsidR="00CA1E30" w:rsidRPr="005A030D">
        <w:rPr>
          <w:rFonts w:ascii="Baskerville" w:hAnsi="Baskerville"/>
          <w:lang w:val="en-GB"/>
        </w:rPr>
        <w:t>: W</w:t>
      </w:r>
      <w:r w:rsidR="0085244C" w:rsidRPr="005A030D">
        <w:rPr>
          <w:rFonts w:ascii="Baskerville" w:hAnsi="Baskerville"/>
          <w:lang w:val="en-GB"/>
        </w:rPr>
        <w:t xml:space="preserve">here should EU stand in this confrontation – what position would EU be taking? </w:t>
      </w:r>
      <w:r w:rsidR="006546CD" w:rsidRPr="005A030D">
        <w:rPr>
          <w:rFonts w:ascii="Baskerville" w:hAnsi="Baskerville"/>
          <w:lang w:val="en-GB"/>
        </w:rPr>
        <w:t>T</w:t>
      </w:r>
      <w:r w:rsidR="00CA1E30" w:rsidRPr="005A030D">
        <w:rPr>
          <w:rFonts w:ascii="Baskerville" w:hAnsi="Baskerville"/>
          <w:lang w:val="en-GB"/>
        </w:rPr>
        <w:t>he European political</w:t>
      </w:r>
      <w:r w:rsidR="0085244C" w:rsidRPr="005A030D">
        <w:rPr>
          <w:rFonts w:ascii="Baskerville" w:hAnsi="Baskerville"/>
          <w:lang w:val="en-GB"/>
        </w:rPr>
        <w:t xml:space="preserve"> analysts </w:t>
      </w:r>
      <w:r w:rsidR="00CA1E30" w:rsidRPr="005A030D">
        <w:rPr>
          <w:rFonts w:ascii="Baskerville" w:hAnsi="Baskerville"/>
          <w:lang w:val="en-GB"/>
        </w:rPr>
        <w:t>are</w:t>
      </w:r>
      <w:r w:rsidR="0085244C" w:rsidRPr="005A030D">
        <w:rPr>
          <w:rFonts w:ascii="Baskerville" w:hAnsi="Baskerville"/>
          <w:lang w:val="en-GB"/>
        </w:rPr>
        <w:t xml:space="preserve"> </w:t>
      </w:r>
      <w:r w:rsidR="006546CD" w:rsidRPr="005A030D">
        <w:rPr>
          <w:rFonts w:ascii="Baskerville" w:hAnsi="Baskerville"/>
          <w:lang w:val="en-GB"/>
        </w:rPr>
        <w:t xml:space="preserve">no doubt </w:t>
      </w:r>
      <w:r w:rsidR="00CA1E30" w:rsidRPr="005A030D">
        <w:rPr>
          <w:rFonts w:ascii="Baskerville" w:hAnsi="Baskerville"/>
          <w:lang w:val="en-GB"/>
        </w:rPr>
        <w:t xml:space="preserve">already </w:t>
      </w:r>
      <w:r w:rsidR="0085244C" w:rsidRPr="005A030D">
        <w:rPr>
          <w:rFonts w:ascii="Baskerville" w:hAnsi="Baskerville"/>
          <w:lang w:val="en-GB"/>
        </w:rPr>
        <w:t>challeng</w:t>
      </w:r>
      <w:r w:rsidR="00CA1E30" w:rsidRPr="005A030D">
        <w:rPr>
          <w:rFonts w:ascii="Baskerville" w:hAnsi="Baskerville"/>
          <w:lang w:val="en-GB"/>
        </w:rPr>
        <w:t xml:space="preserve">ing this </w:t>
      </w:r>
      <w:r w:rsidR="0085244C" w:rsidRPr="005A030D">
        <w:rPr>
          <w:rFonts w:ascii="Baskerville" w:hAnsi="Baskerville"/>
          <w:lang w:val="en-GB"/>
        </w:rPr>
        <w:t>question</w:t>
      </w:r>
      <w:r w:rsidR="00CA1E30" w:rsidRPr="005A030D">
        <w:rPr>
          <w:rFonts w:ascii="Baskerville" w:hAnsi="Baskerville"/>
          <w:lang w:val="en-GB"/>
        </w:rPr>
        <w:t>?</w:t>
      </w:r>
      <w:r w:rsidR="00B058E9" w:rsidRPr="005A030D">
        <w:rPr>
          <w:rFonts w:ascii="Baskerville" w:hAnsi="Baskerville"/>
          <w:lang w:val="en-GB"/>
        </w:rPr>
        <w:t xml:space="preserve"> </w:t>
      </w:r>
    </w:p>
    <w:p w14:paraId="540D2B0C" w14:textId="77777777" w:rsidR="0085244C" w:rsidRPr="005A030D" w:rsidRDefault="0085244C" w:rsidP="005A030D">
      <w:pPr>
        <w:rPr>
          <w:rFonts w:ascii="Baskerville" w:hAnsi="Baskerville"/>
          <w:lang w:val="en-GB"/>
        </w:rPr>
      </w:pPr>
    </w:p>
    <w:p w14:paraId="2089AD54" w14:textId="1F39EED3" w:rsidR="00AE49DD" w:rsidRPr="005A030D" w:rsidRDefault="00CA1E30" w:rsidP="005A030D">
      <w:pPr>
        <w:rPr>
          <w:rFonts w:ascii="Baskerville" w:hAnsi="Baskerville"/>
          <w:lang w:val="en-GB"/>
        </w:rPr>
      </w:pPr>
      <w:r w:rsidRPr="005A030D">
        <w:rPr>
          <w:rFonts w:ascii="Baskerville" w:hAnsi="Baskerville"/>
          <w:lang w:val="en-GB"/>
        </w:rPr>
        <w:t xml:space="preserve">When we talk </w:t>
      </w:r>
      <w:r w:rsidR="0085244C" w:rsidRPr="005A030D">
        <w:rPr>
          <w:rFonts w:ascii="Baskerville" w:hAnsi="Baskerville"/>
          <w:lang w:val="en-GB"/>
        </w:rPr>
        <w:t>about EU’s place globally, how to maintain its position in the future</w:t>
      </w:r>
      <w:r w:rsidR="00B058E9" w:rsidRPr="005A030D">
        <w:rPr>
          <w:rFonts w:ascii="Baskerville" w:hAnsi="Baskerville"/>
          <w:lang w:val="en-GB"/>
        </w:rPr>
        <w:t>,</w:t>
      </w:r>
      <w:r w:rsidRPr="005A030D">
        <w:rPr>
          <w:rFonts w:ascii="Baskerville" w:hAnsi="Baskerville"/>
          <w:lang w:val="en-GB"/>
        </w:rPr>
        <w:t xml:space="preserve"> we are inevitably faced with challe</w:t>
      </w:r>
      <w:r w:rsidR="00007EE4" w:rsidRPr="005A030D">
        <w:rPr>
          <w:rFonts w:ascii="Baskerville" w:hAnsi="Baskerville"/>
          <w:lang w:val="en-GB"/>
        </w:rPr>
        <w:t>nging questions like</w:t>
      </w:r>
      <w:r w:rsidR="0085244C" w:rsidRPr="005A030D">
        <w:rPr>
          <w:rFonts w:ascii="Baskerville" w:hAnsi="Baskerville"/>
          <w:lang w:val="en-GB"/>
        </w:rPr>
        <w:t>,</w:t>
      </w:r>
      <w:r w:rsidR="00007EE4" w:rsidRPr="005A030D">
        <w:rPr>
          <w:rFonts w:ascii="Baskerville" w:hAnsi="Baskerville"/>
          <w:lang w:val="en-GB"/>
        </w:rPr>
        <w:t xml:space="preserve"> where do we belong,</w:t>
      </w:r>
      <w:r w:rsidR="0085244C" w:rsidRPr="005A030D">
        <w:rPr>
          <w:rFonts w:ascii="Baskerville" w:hAnsi="Baskerville"/>
          <w:lang w:val="en-GB"/>
        </w:rPr>
        <w:t xml:space="preserve"> what strategic moves should EU do, where should EU focus its political influence?  Are the present EU policies the right policies</w:t>
      </w:r>
      <w:r w:rsidR="00007EE4" w:rsidRPr="005A030D">
        <w:rPr>
          <w:rFonts w:ascii="Baskerville" w:hAnsi="Baskerville"/>
          <w:lang w:val="en-GB"/>
        </w:rPr>
        <w:t xml:space="preserve"> concerning</w:t>
      </w:r>
      <w:r w:rsidR="0085244C" w:rsidRPr="005A030D">
        <w:rPr>
          <w:rFonts w:ascii="Baskerville" w:hAnsi="Baskerville"/>
          <w:lang w:val="en-GB"/>
        </w:rPr>
        <w:t xml:space="preserve"> i.e. Turkey,</w:t>
      </w:r>
      <w:r w:rsidR="00007EE4" w:rsidRPr="005A030D">
        <w:rPr>
          <w:rFonts w:ascii="Baskerville" w:hAnsi="Baskerville"/>
          <w:lang w:val="en-GB"/>
        </w:rPr>
        <w:t xml:space="preserve"> </w:t>
      </w:r>
      <w:r w:rsidR="0085244C" w:rsidRPr="005A030D">
        <w:rPr>
          <w:rFonts w:ascii="Baskerville" w:hAnsi="Baskerville"/>
          <w:lang w:val="en-GB"/>
        </w:rPr>
        <w:t>Iran, China, Russia, Africa (</w:t>
      </w:r>
      <w:r w:rsidR="00835163" w:rsidRPr="005A030D">
        <w:rPr>
          <w:rFonts w:ascii="Baskerville" w:hAnsi="Baskerville"/>
          <w:lang w:val="en-GB"/>
        </w:rPr>
        <w:t xml:space="preserve">i.e. </w:t>
      </w:r>
      <w:r w:rsidR="0085244C" w:rsidRPr="005A030D">
        <w:rPr>
          <w:rFonts w:ascii="Baskerville" w:hAnsi="Baskerville"/>
          <w:lang w:val="en-GB"/>
        </w:rPr>
        <w:t>should EU follow the Chinese approach to ma</w:t>
      </w:r>
      <w:r w:rsidR="000A391E" w:rsidRPr="005A030D">
        <w:rPr>
          <w:rFonts w:ascii="Baskerville" w:hAnsi="Baskerville"/>
          <w:lang w:val="en-GB"/>
        </w:rPr>
        <w:t>t</w:t>
      </w:r>
      <w:r w:rsidR="0085244C" w:rsidRPr="005A030D">
        <w:rPr>
          <w:rFonts w:ascii="Baskerville" w:hAnsi="Baskerville"/>
          <w:lang w:val="en-GB"/>
        </w:rPr>
        <w:t xml:space="preserve">ch </w:t>
      </w:r>
      <w:r w:rsidR="00835163" w:rsidRPr="005A030D">
        <w:rPr>
          <w:rFonts w:ascii="Baskerville" w:hAnsi="Baskerville"/>
          <w:lang w:val="en-GB"/>
        </w:rPr>
        <w:t>the</w:t>
      </w:r>
      <w:r w:rsidR="0085244C" w:rsidRPr="005A030D">
        <w:rPr>
          <w:rFonts w:ascii="Baskerville" w:hAnsi="Baskerville"/>
          <w:lang w:val="en-GB"/>
        </w:rPr>
        <w:t xml:space="preserve"> Belt and </w:t>
      </w:r>
      <w:r w:rsidR="00835163" w:rsidRPr="005A030D">
        <w:rPr>
          <w:rFonts w:ascii="Baskerville" w:hAnsi="Baskerville"/>
          <w:lang w:val="en-GB"/>
        </w:rPr>
        <w:t>R</w:t>
      </w:r>
      <w:r w:rsidR="0085244C" w:rsidRPr="005A030D">
        <w:rPr>
          <w:rFonts w:ascii="Baskerville" w:hAnsi="Baskerville"/>
          <w:lang w:val="en-GB"/>
        </w:rPr>
        <w:t>oad program for Africa?</w:t>
      </w:r>
      <w:r w:rsidR="006354A9" w:rsidRPr="005A030D">
        <w:rPr>
          <w:rFonts w:ascii="Baskerville" w:hAnsi="Baskerville"/>
          <w:lang w:val="en-GB"/>
        </w:rPr>
        <w:t>)</w:t>
      </w:r>
      <w:r w:rsidR="00007EE4" w:rsidRPr="005A030D">
        <w:rPr>
          <w:rFonts w:ascii="Baskerville" w:hAnsi="Baskerville"/>
          <w:lang w:val="en-GB"/>
        </w:rPr>
        <w:t xml:space="preserve"> </w:t>
      </w:r>
    </w:p>
    <w:p w14:paraId="3CB1486C" w14:textId="31F252CF" w:rsidR="00835163" w:rsidRPr="005A030D" w:rsidRDefault="00AE49DD" w:rsidP="005A030D">
      <w:pPr>
        <w:rPr>
          <w:rFonts w:ascii="Baskerville" w:hAnsi="Baskerville"/>
          <w:lang w:val="en-GB"/>
        </w:rPr>
      </w:pPr>
      <w:r w:rsidRPr="005A030D">
        <w:rPr>
          <w:rFonts w:ascii="Baskerville" w:hAnsi="Baskerville"/>
          <w:lang w:val="en-GB"/>
        </w:rPr>
        <w:t xml:space="preserve">The economic and political situation in the world is quickly changing. Where is EU today in </w:t>
      </w:r>
      <w:r w:rsidRPr="00702F2B">
        <w:rPr>
          <w:rFonts w:ascii="Baskerville" w:hAnsi="Baskerville"/>
          <w:lang w:val="en-GB"/>
        </w:rPr>
        <w:t>facing</w:t>
      </w:r>
      <w:r w:rsidRPr="005A030D">
        <w:rPr>
          <w:rFonts w:ascii="Baskerville" w:hAnsi="Baskerville"/>
          <w:lang w:val="en-GB"/>
        </w:rPr>
        <w:t xml:space="preserve"> the rise of China and the America’s intention to retain her global dominance? Can US compete with China without Europe and vice </w:t>
      </w:r>
      <w:proofErr w:type="gramStart"/>
      <w:r w:rsidRPr="005A030D">
        <w:rPr>
          <w:rFonts w:ascii="Baskerville" w:hAnsi="Baskerville"/>
          <w:lang w:val="en-GB"/>
        </w:rPr>
        <w:t>vers</w:t>
      </w:r>
      <w:r w:rsidR="00620BF5" w:rsidRPr="005A030D">
        <w:rPr>
          <w:rFonts w:ascii="Baskerville" w:hAnsi="Baskerville"/>
          <w:lang w:val="en-GB"/>
        </w:rPr>
        <w:t>a</w:t>
      </w:r>
      <w:r w:rsidRPr="005A030D">
        <w:rPr>
          <w:rFonts w:ascii="Baskerville" w:hAnsi="Baskerville"/>
          <w:lang w:val="en-GB"/>
        </w:rPr>
        <w:t>.</w:t>
      </w:r>
      <w:proofErr w:type="gramEnd"/>
      <w:r w:rsidRPr="005A030D">
        <w:rPr>
          <w:rFonts w:ascii="Baskerville" w:hAnsi="Baskerville"/>
          <w:lang w:val="en-GB"/>
        </w:rPr>
        <w:t xml:space="preserve"> </w:t>
      </w:r>
      <w:r w:rsidR="00007EE4" w:rsidRPr="005A030D">
        <w:rPr>
          <w:rFonts w:ascii="Baskerville" w:hAnsi="Baskerville"/>
          <w:lang w:val="en-GB"/>
        </w:rPr>
        <w:t xml:space="preserve">Are global challenges </w:t>
      </w:r>
      <w:r w:rsidR="00835163" w:rsidRPr="005A030D">
        <w:rPr>
          <w:rFonts w:ascii="Baskerville" w:hAnsi="Baskerville"/>
          <w:lang w:val="en-GB"/>
        </w:rPr>
        <w:t xml:space="preserve">inevitably </w:t>
      </w:r>
      <w:r w:rsidR="00007EE4" w:rsidRPr="005A030D">
        <w:rPr>
          <w:rFonts w:ascii="Baskerville" w:hAnsi="Baskerville"/>
          <w:lang w:val="en-GB"/>
        </w:rPr>
        <w:t xml:space="preserve">forcing EU into </w:t>
      </w:r>
      <w:r w:rsidRPr="005A030D">
        <w:rPr>
          <w:rFonts w:ascii="Baskerville" w:hAnsi="Baskerville"/>
          <w:lang w:val="en-GB"/>
        </w:rPr>
        <w:t xml:space="preserve">economic and political </w:t>
      </w:r>
      <w:r w:rsidR="00007EE4" w:rsidRPr="005A030D">
        <w:rPr>
          <w:rFonts w:ascii="Baskerville" w:hAnsi="Baskerville"/>
          <w:lang w:val="en-GB"/>
        </w:rPr>
        <w:t xml:space="preserve">cohesion and </w:t>
      </w:r>
      <w:r w:rsidRPr="005A030D">
        <w:rPr>
          <w:rFonts w:ascii="Baskerville" w:hAnsi="Baskerville"/>
          <w:lang w:val="en-GB"/>
        </w:rPr>
        <w:t>acting</w:t>
      </w:r>
      <w:r w:rsidR="00B058E9" w:rsidRPr="005A030D">
        <w:rPr>
          <w:rFonts w:ascii="Baskerville" w:hAnsi="Baskerville"/>
          <w:lang w:val="en-GB"/>
        </w:rPr>
        <w:t xml:space="preserve"> together…? </w:t>
      </w:r>
      <w:r w:rsidR="00835163" w:rsidRPr="005A030D">
        <w:rPr>
          <w:rFonts w:ascii="Baskerville" w:hAnsi="Baskerville"/>
          <w:lang w:val="en-GB"/>
        </w:rPr>
        <w:t>Should we unite forces for mankind progress? It is becoming clear the human future is in multilateral cooperation, how fair it has been, should the Europocentric view be re-evaluated?</w:t>
      </w:r>
    </w:p>
    <w:p w14:paraId="7834296D" w14:textId="6CB7ED2D" w:rsidR="00835163" w:rsidRPr="005A030D" w:rsidRDefault="00835163" w:rsidP="005A030D">
      <w:pPr>
        <w:rPr>
          <w:rFonts w:ascii="Baskerville" w:hAnsi="Baskerville"/>
          <w:lang w:val="en-GB"/>
        </w:rPr>
      </w:pPr>
      <w:r w:rsidRPr="005A030D">
        <w:rPr>
          <w:rFonts w:ascii="Baskerville" w:hAnsi="Baskerville"/>
          <w:lang w:val="en-GB"/>
        </w:rPr>
        <w:t xml:space="preserve">There is a continuing tendency to </w:t>
      </w:r>
      <w:proofErr w:type="spellStart"/>
      <w:r w:rsidRPr="005A030D">
        <w:rPr>
          <w:rFonts w:ascii="Baskerville" w:hAnsi="Baskerville"/>
          <w:lang w:val="en-GB"/>
        </w:rPr>
        <w:t>hegemonisation</w:t>
      </w:r>
      <w:proofErr w:type="spellEnd"/>
      <w:r w:rsidRPr="005A030D">
        <w:rPr>
          <w:rFonts w:ascii="Baskerville" w:hAnsi="Baskerville"/>
          <w:lang w:val="en-GB"/>
        </w:rPr>
        <w:t xml:space="preserve"> of the planet which is not something unknown back in history…</w:t>
      </w:r>
    </w:p>
    <w:p w14:paraId="18412BA2" w14:textId="2A15509C" w:rsidR="00835163" w:rsidRPr="005A030D" w:rsidRDefault="00835163" w:rsidP="005A030D">
      <w:pPr>
        <w:rPr>
          <w:rFonts w:ascii="Baskerville" w:hAnsi="Baskerville"/>
          <w:lang w:val="en-GB"/>
        </w:rPr>
      </w:pPr>
      <w:r w:rsidRPr="005A030D">
        <w:rPr>
          <w:rFonts w:ascii="Baskerville" w:hAnsi="Baskerville"/>
          <w:lang w:val="en-GB"/>
        </w:rPr>
        <w:t>The challenge for</w:t>
      </w:r>
      <w:r w:rsidRPr="005A030D">
        <w:rPr>
          <w:rStyle w:val="apple-converted-space"/>
          <w:rFonts w:ascii="Baskerville" w:hAnsi="Baskerville"/>
          <w:lang w:val="en-GB"/>
        </w:rPr>
        <w:t> </w:t>
      </w:r>
      <w:r w:rsidRPr="005A030D">
        <w:rPr>
          <w:rFonts w:ascii="Baskerville" w:hAnsi="Baskerville"/>
          <w:b/>
          <w:bCs/>
          <w:lang w:val="en-GB"/>
        </w:rPr>
        <w:t>global primacy</w:t>
      </w:r>
      <w:r w:rsidRPr="005A030D">
        <w:rPr>
          <w:rStyle w:val="apple-converted-space"/>
          <w:rFonts w:ascii="Baskerville" w:hAnsi="Baskerville"/>
          <w:lang w:val="en-GB"/>
        </w:rPr>
        <w:t> </w:t>
      </w:r>
      <w:r w:rsidRPr="005A030D">
        <w:rPr>
          <w:rFonts w:ascii="Baskerville" w:hAnsi="Baskerville"/>
          <w:lang w:val="en-GB"/>
        </w:rPr>
        <w:t>seems is getting a momentum. However</w:t>
      </w:r>
      <w:r w:rsidR="00FC27C7" w:rsidRPr="005A030D">
        <w:rPr>
          <w:rFonts w:ascii="Baskerville" w:hAnsi="Baskerville"/>
          <w:lang w:val="en-GB"/>
        </w:rPr>
        <w:t>,</w:t>
      </w:r>
      <w:r w:rsidR="005A030D" w:rsidRPr="005A030D">
        <w:rPr>
          <w:rFonts w:ascii="Baskerville" w:hAnsi="Baskerville"/>
          <w:lang w:val="en-GB"/>
        </w:rPr>
        <w:t xml:space="preserve"> </w:t>
      </w:r>
      <w:r w:rsidRPr="005A030D">
        <w:rPr>
          <w:rFonts w:ascii="Baskerville" w:hAnsi="Baskerville"/>
          <w:lang w:val="en-GB"/>
        </w:rPr>
        <w:t xml:space="preserve">challenge should be focussed into a carbon free planet and saving the planet for future generations which requires serious political wisdom of global powers, this is a strength of the EU and should be a major determinant against confrontation and policies leading to political blocks and a </w:t>
      </w:r>
      <w:r w:rsidR="00702F2B">
        <w:rPr>
          <w:rFonts w:ascii="Baskerville" w:hAnsi="Baskerville"/>
          <w:lang w:val="en-GB"/>
        </w:rPr>
        <w:t xml:space="preserve">(new) </w:t>
      </w:r>
      <w:r w:rsidRPr="005A030D">
        <w:rPr>
          <w:rFonts w:ascii="Baskerville" w:hAnsi="Baskerville"/>
          <w:lang w:val="en-GB"/>
        </w:rPr>
        <w:t xml:space="preserve">cold war. </w:t>
      </w:r>
    </w:p>
    <w:p w14:paraId="4D064029" w14:textId="03D8306D" w:rsidR="005A030D" w:rsidRPr="005A030D" w:rsidRDefault="005A030D" w:rsidP="005A030D">
      <w:pPr>
        <w:rPr>
          <w:rFonts w:ascii="Baskerville" w:hAnsi="Baskerville"/>
          <w:lang w:val="en-GB"/>
        </w:rPr>
      </w:pPr>
    </w:p>
    <w:p w14:paraId="521A8B1A" w14:textId="14566894" w:rsidR="005A030D" w:rsidRPr="00AF330E" w:rsidRDefault="00AF330E" w:rsidP="005A030D">
      <w:pPr>
        <w:rPr>
          <w:rFonts w:ascii="Baskerville" w:hAnsi="Baskerville"/>
          <w:b/>
          <w:lang w:val="en-GB"/>
        </w:rPr>
      </w:pPr>
      <w:r w:rsidRPr="00AF330E">
        <w:rPr>
          <w:rFonts w:ascii="Baskerville" w:hAnsi="Baskerville"/>
          <w:b/>
          <w:lang w:val="en-GB"/>
        </w:rPr>
        <w:t>On EU’s e</w:t>
      </w:r>
      <w:r w:rsidR="005A030D" w:rsidRPr="00AF330E">
        <w:rPr>
          <w:rFonts w:ascii="Baskerville" w:hAnsi="Baskerville"/>
          <w:b/>
          <w:lang w:val="en-GB"/>
        </w:rPr>
        <w:t>nlargement imperative</w:t>
      </w:r>
      <w:r w:rsidRPr="00AF330E">
        <w:rPr>
          <w:rFonts w:ascii="Baskerville" w:hAnsi="Baskerville"/>
          <w:b/>
          <w:lang w:val="en-GB"/>
        </w:rPr>
        <w:t xml:space="preserve"> of Wester</w:t>
      </w:r>
      <w:r w:rsidR="00702F2B">
        <w:rPr>
          <w:rFonts w:ascii="Baskerville" w:hAnsi="Baskerville"/>
          <w:b/>
          <w:lang w:val="en-GB"/>
        </w:rPr>
        <w:t>n</w:t>
      </w:r>
      <w:r w:rsidRPr="00AF330E">
        <w:rPr>
          <w:rFonts w:ascii="Baskerville" w:hAnsi="Baskerville"/>
          <w:b/>
          <w:lang w:val="en-GB"/>
        </w:rPr>
        <w:t xml:space="preserve"> Balkan countrie</w:t>
      </w:r>
      <w:r>
        <w:rPr>
          <w:rFonts w:ascii="Baskerville" w:hAnsi="Baskerville"/>
          <w:b/>
          <w:lang w:val="en-GB"/>
        </w:rPr>
        <w:t>s</w:t>
      </w:r>
    </w:p>
    <w:p w14:paraId="147AE7B7" w14:textId="77777777" w:rsidR="005A030D" w:rsidRPr="005A030D" w:rsidRDefault="005A030D" w:rsidP="005A030D">
      <w:pPr>
        <w:rPr>
          <w:rFonts w:ascii="Baskerville" w:hAnsi="Baskerville"/>
          <w:lang w:val="en-GB"/>
        </w:rPr>
      </w:pPr>
    </w:p>
    <w:p w14:paraId="34056546" w14:textId="2B61CB71" w:rsidR="005A030D" w:rsidRPr="005A030D" w:rsidRDefault="005A030D" w:rsidP="005A030D">
      <w:pPr>
        <w:rPr>
          <w:rFonts w:ascii="Baskerville" w:hAnsi="Baskerville"/>
          <w:lang w:val="en-GB"/>
        </w:rPr>
      </w:pPr>
      <w:r w:rsidRPr="005A030D">
        <w:rPr>
          <w:rFonts w:ascii="Baskerville" w:hAnsi="Baskerville"/>
          <w:lang w:val="en-GB"/>
        </w:rPr>
        <w:t xml:space="preserve">EU’s global impact starts, no doubt, in its neighbourhood. The 2003 Thessaloniki summit was a success for EU and encouragement for Western Balkan! Since then the accession perspective/process has turned into a moving target, with very hesitant EU side, setting accession requirements (conditions) almost as unachievable/ unattainable hurdle for Western Balkan candidate countries. Accession process is further slowed by the neighbouring EU countries which are stepping in with absurd demands, probably encouraged by the change of Macedonia’s name achieved by Greece, where the EU stepped aside, done too little to calm the case, in fact left the Greek pressure to drag on for years.  </w:t>
      </w:r>
    </w:p>
    <w:p w14:paraId="4E0B07AB" w14:textId="77777777" w:rsidR="005A030D" w:rsidRPr="005A030D" w:rsidRDefault="005A030D" w:rsidP="005A030D">
      <w:pPr>
        <w:rPr>
          <w:rFonts w:ascii="Baskerville" w:hAnsi="Baskerville"/>
          <w:lang w:val="en-GB"/>
        </w:rPr>
      </w:pPr>
    </w:p>
    <w:p w14:paraId="183211C7" w14:textId="40016DE7" w:rsidR="005A030D" w:rsidRPr="005A030D" w:rsidRDefault="005A030D" w:rsidP="005A030D">
      <w:pPr>
        <w:rPr>
          <w:rFonts w:ascii="Baskerville" w:hAnsi="Baskerville"/>
          <w:lang w:val="en-GB"/>
        </w:rPr>
      </w:pPr>
      <w:r w:rsidRPr="005A030D">
        <w:rPr>
          <w:rFonts w:ascii="Baskerville" w:hAnsi="Baskerville"/>
          <w:lang w:val="en-GB"/>
        </w:rPr>
        <w:t xml:space="preserve">On 1 May President </w:t>
      </w:r>
      <w:proofErr w:type="spellStart"/>
      <w:r w:rsidRPr="005A030D">
        <w:rPr>
          <w:rFonts w:ascii="Baskerville" w:hAnsi="Baskerville"/>
          <w:lang w:val="en-GB"/>
        </w:rPr>
        <w:t>Stevo</w:t>
      </w:r>
      <w:proofErr w:type="spellEnd"/>
      <w:r w:rsidRPr="005A030D">
        <w:rPr>
          <w:rFonts w:ascii="Baskerville" w:hAnsi="Baskerville"/>
          <w:lang w:val="en-GB"/>
        </w:rPr>
        <w:t xml:space="preserve"> </w:t>
      </w:r>
      <w:proofErr w:type="spellStart"/>
      <w:r w:rsidRPr="005A030D">
        <w:rPr>
          <w:rFonts w:ascii="Baskerville" w:hAnsi="Baskerville"/>
          <w:lang w:val="en-GB"/>
        </w:rPr>
        <w:t>Panderovski</w:t>
      </w:r>
      <w:proofErr w:type="spellEnd"/>
      <w:r w:rsidRPr="005A030D">
        <w:rPr>
          <w:rFonts w:ascii="Baskerville" w:hAnsi="Baskerville"/>
          <w:lang w:val="en-GB"/>
        </w:rPr>
        <w:t xml:space="preserve"> of North Macedonia gave an interview on the </w:t>
      </w:r>
      <w:proofErr w:type="spellStart"/>
      <w:r w:rsidRPr="005A030D">
        <w:rPr>
          <w:rFonts w:ascii="Baskerville" w:hAnsi="Baskerville"/>
          <w:lang w:val="en-GB"/>
        </w:rPr>
        <w:t>Euronews</w:t>
      </w:r>
      <w:proofErr w:type="spellEnd"/>
      <w:r w:rsidRPr="005A030D">
        <w:rPr>
          <w:rFonts w:ascii="Baskerville" w:hAnsi="Baskerville"/>
          <w:lang w:val="en-GB"/>
        </w:rPr>
        <w:t xml:space="preserve"> TV channel, the sentence he said should loudly resonate in the Brussels corridors (and, of course, corridors of the major EU member states decision makers), he said</w:t>
      </w:r>
      <w:proofErr w:type="gramStart"/>
      <w:r w:rsidRPr="005A030D">
        <w:rPr>
          <w:rFonts w:ascii="Baskerville" w:hAnsi="Baskerville"/>
          <w:lang w:val="en-GB"/>
        </w:rPr>
        <w:t>: ”delaying</w:t>
      </w:r>
      <w:proofErr w:type="gramEnd"/>
      <w:r w:rsidRPr="005A030D">
        <w:rPr>
          <w:rFonts w:ascii="Baskerville" w:hAnsi="Baskerville"/>
          <w:lang w:val="en-GB"/>
        </w:rPr>
        <w:t xml:space="preserve"> opening of accession negotiations is destabilizing the region (Western Balkans)”.</w:t>
      </w:r>
    </w:p>
    <w:p w14:paraId="6D56CB53" w14:textId="771A068E" w:rsidR="005A030D" w:rsidRPr="00AF330E" w:rsidRDefault="005A030D" w:rsidP="005A030D">
      <w:pPr>
        <w:rPr>
          <w:rFonts w:ascii="Baskerville" w:hAnsi="Baskerville"/>
          <w:lang w:val="en-GB"/>
        </w:rPr>
      </w:pPr>
      <w:r w:rsidRPr="005A030D">
        <w:rPr>
          <w:rFonts w:ascii="Baskerville" w:hAnsi="Baskerville"/>
          <w:lang w:val="en-GB"/>
        </w:rPr>
        <w:t xml:space="preserve">If bilateral conditioning (black mailing) is not banned by any EU treaty, bilateral problems are left to countries involved. There are unresolved problems between present member states and do not put their membership under question mark. </w:t>
      </w:r>
    </w:p>
    <w:p w14:paraId="35C31714" w14:textId="50B020E0" w:rsidR="005A030D" w:rsidRPr="005A030D" w:rsidRDefault="005A030D" w:rsidP="005A030D">
      <w:pPr>
        <w:rPr>
          <w:rFonts w:ascii="Baskerville" w:hAnsi="Baskerville"/>
          <w:lang w:val="en-GB"/>
        </w:rPr>
      </w:pPr>
      <w:r w:rsidRPr="005A030D">
        <w:rPr>
          <w:rFonts w:ascii="Baskerville" w:hAnsi="Baskerville"/>
          <w:lang w:val="en-GB"/>
        </w:rPr>
        <w:t xml:space="preserve">Oliver </w:t>
      </w:r>
      <w:proofErr w:type="spellStart"/>
      <w:r w:rsidRPr="005A030D">
        <w:rPr>
          <w:rFonts w:ascii="Baskerville" w:hAnsi="Baskerville"/>
          <w:lang w:val="en-GB"/>
        </w:rPr>
        <w:t>Varhelyi</w:t>
      </w:r>
      <w:proofErr w:type="spellEnd"/>
      <w:r w:rsidRPr="005A030D">
        <w:rPr>
          <w:rFonts w:ascii="Baskerville" w:hAnsi="Baskerville"/>
          <w:lang w:val="en-GB"/>
        </w:rPr>
        <w:t xml:space="preserve"> EU Commissioner for Neighbourhood and Enlargement passed the idea to decouple Albania and North Macedonia in the accession process. </w:t>
      </w:r>
      <w:r w:rsidR="00AF330E" w:rsidRPr="00AF330E">
        <w:rPr>
          <w:rFonts w:ascii="Baskerville" w:hAnsi="Baskerville"/>
          <w:i/>
          <w:lang w:val="en-GB"/>
        </w:rPr>
        <w:t xml:space="preserve">This would </w:t>
      </w:r>
      <w:r w:rsidR="00AF330E">
        <w:rPr>
          <w:rFonts w:ascii="Baskerville" w:hAnsi="Baskerville"/>
          <w:i/>
          <w:lang w:val="en-GB"/>
        </w:rPr>
        <w:t>put</w:t>
      </w:r>
      <w:r w:rsidRPr="005A030D">
        <w:rPr>
          <w:rFonts w:ascii="Baskerville" w:hAnsi="Baskerville"/>
          <w:i/>
          <w:lang w:val="en-GB"/>
        </w:rPr>
        <w:t xml:space="preserve"> North Macedonia to the mercy of Bulgaria (and in turn Albania) – (cultural pressure, Albanian territorial pressure…)</w:t>
      </w:r>
      <w:r w:rsidRPr="005A030D">
        <w:rPr>
          <w:rFonts w:ascii="Baskerville" w:hAnsi="Baskerville"/>
          <w:lang w:val="en-GB"/>
        </w:rPr>
        <w:t xml:space="preserve">, </w:t>
      </w:r>
      <w:r w:rsidR="00AF330E">
        <w:rPr>
          <w:rFonts w:ascii="Baskerville" w:hAnsi="Baskerville"/>
          <w:lang w:val="en-GB"/>
        </w:rPr>
        <w:t>which</w:t>
      </w:r>
      <w:r w:rsidRPr="005A030D">
        <w:rPr>
          <w:rFonts w:ascii="Baskerville" w:hAnsi="Baskerville"/>
          <w:lang w:val="en-GB"/>
        </w:rPr>
        <w:t xml:space="preserve"> makes president </w:t>
      </w:r>
      <w:proofErr w:type="spellStart"/>
      <w:r w:rsidRPr="005A030D">
        <w:rPr>
          <w:rFonts w:ascii="Baskerville" w:hAnsi="Baskerville"/>
          <w:lang w:val="en-GB"/>
        </w:rPr>
        <w:t>Panderovski’s</w:t>
      </w:r>
      <w:proofErr w:type="spellEnd"/>
      <w:r w:rsidRPr="005A030D">
        <w:rPr>
          <w:rFonts w:ascii="Baskerville" w:hAnsi="Baskerville"/>
          <w:lang w:val="en-GB"/>
        </w:rPr>
        <w:t xml:space="preserve"> worry very </w:t>
      </w:r>
      <w:proofErr w:type="gramStart"/>
      <w:r w:rsidRPr="005A030D">
        <w:rPr>
          <w:rFonts w:ascii="Baskerville" w:hAnsi="Baskerville"/>
          <w:lang w:val="en-GB"/>
        </w:rPr>
        <w:t>real  …</w:t>
      </w:r>
      <w:proofErr w:type="gramEnd"/>
    </w:p>
    <w:p w14:paraId="185931B6" w14:textId="77777777" w:rsidR="005A030D" w:rsidRPr="005A030D" w:rsidRDefault="005A030D" w:rsidP="005A030D">
      <w:pPr>
        <w:rPr>
          <w:rFonts w:ascii="Baskerville" w:hAnsi="Baskerville"/>
          <w:lang w:val="en-GB"/>
        </w:rPr>
      </w:pPr>
    </w:p>
    <w:p w14:paraId="30D4C59F" w14:textId="11050940" w:rsidR="005A030D" w:rsidRPr="005A030D" w:rsidRDefault="005A030D" w:rsidP="005A030D">
      <w:pPr>
        <w:rPr>
          <w:rFonts w:ascii="Baskerville" w:hAnsi="Baskerville"/>
          <w:lang w:val="en-GB"/>
        </w:rPr>
      </w:pPr>
      <w:r w:rsidRPr="005A030D">
        <w:rPr>
          <w:rFonts w:ascii="Baskerville" w:hAnsi="Baskerville"/>
          <w:lang w:val="en-GB"/>
        </w:rPr>
        <w:t>Uncertainty of the accession process is opening these countries to other influences and partnerships. China and Russia do not hesitate to fill the gap. China with projects and investments and Russia through its historic ties</w:t>
      </w:r>
      <w:r w:rsidRPr="005A030D">
        <w:rPr>
          <w:rFonts w:ascii="Baskerville" w:hAnsi="Baskerville"/>
          <w:i/>
          <w:lang w:val="en-GB"/>
        </w:rPr>
        <w:t xml:space="preserve"> (according to some analysts is losing influence?)</w:t>
      </w:r>
      <w:r w:rsidRPr="005A030D">
        <w:rPr>
          <w:rFonts w:ascii="Baskerville" w:hAnsi="Baskerville"/>
          <w:lang w:val="en-GB"/>
        </w:rPr>
        <w:t>. But it’s not only Russia and China also Turkey, the rich Gulf countries are here especially in parts of the Western Balkans with predominant Muslim population.</w:t>
      </w:r>
    </w:p>
    <w:p w14:paraId="6DAE2892" w14:textId="77777777" w:rsidR="005A030D" w:rsidRPr="005A030D" w:rsidRDefault="005A030D" w:rsidP="005A030D">
      <w:pPr>
        <w:rPr>
          <w:rFonts w:ascii="Baskerville" w:hAnsi="Baskerville"/>
          <w:lang w:val="en-GB"/>
        </w:rPr>
      </w:pPr>
    </w:p>
    <w:p w14:paraId="29E3C9EF" w14:textId="7A9865F3" w:rsidR="005A030D" w:rsidRPr="005A030D" w:rsidRDefault="005A030D" w:rsidP="005A030D">
      <w:pPr>
        <w:rPr>
          <w:rFonts w:ascii="Baskerville" w:hAnsi="Baskerville"/>
          <w:lang w:val="en-GB"/>
        </w:rPr>
      </w:pPr>
      <w:r w:rsidRPr="005A030D">
        <w:rPr>
          <w:rFonts w:ascii="Baskerville" w:hAnsi="Baskerville"/>
          <w:lang w:val="en-GB"/>
        </w:rPr>
        <w:t xml:space="preserve">However, not everything is so bleak </w:t>
      </w:r>
      <w:r w:rsidRPr="005A030D">
        <w:rPr>
          <w:rFonts w:ascii="Baskerville" w:hAnsi="Baskerville"/>
          <w:i/>
          <w:lang w:val="en-GB"/>
        </w:rPr>
        <w:t xml:space="preserve">(or has gone </w:t>
      </w:r>
      <w:proofErr w:type="gramStart"/>
      <w:r w:rsidRPr="005A030D">
        <w:rPr>
          <w:rFonts w:ascii="Baskerville" w:hAnsi="Baskerville"/>
          <w:i/>
          <w:lang w:val="en-GB"/>
        </w:rPr>
        <w:t>the ”wrong</w:t>
      </w:r>
      <w:proofErr w:type="gramEnd"/>
      <w:r w:rsidRPr="005A030D">
        <w:rPr>
          <w:rFonts w:ascii="Baskerville" w:hAnsi="Baskerville"/>
          <w:i/>
          <w:lang w:val="en-GB"/>
        </w:rPr>
        <w:t>” way)</w:t>
      </w:r>
      <w:r w:rsidRPr="005A030D">
        <w:rPr>
          <w:rFonts w:ascii="Baskerville" w:hAnsi="Baskerville"/>
          <w:lang w:val="en-GB"/>
        </w:rPr>
        <w:t xml:space="preserve">, from our point of view. </w:t>
      </w:r>
    </w:p>
    <w:p w14:paraId="3A4E09F1" w14:textId="7DAC2AC6" w:rsidR="005A030D" w:rsidRPr="005A030D" w:rsidRDefault="00AF330E" w:rsidP="005A030D">
      <w:pPr>
        <w:rPr>
          <w:rFonts w:ascii="Baskerville" w:hAnsi="Baskerville"/>
          <w:lang w:val="en-GB"/>
        </w:rPr>
      </w:pPr>
      <w:r>
        <w:rPr>
          <w:rFonts w:ascii="Baskerville" w:hAnsi="Baskerville"/>
          <w:lang w:val="en-GB"/>
        </w:rPr>
        <w:t>T</w:t>
      </w:r>
      <w:r w:rsidR="005A030D" w:rsidRPr="005A030D">
        <w:rPr>
          <w:rFonts w:ascii="Baskerville" w:hAnsi="Baskerville"/>
          <w:lang w:val="en-GB"/>
        </w:rPr>
        <w:t xml:space="preserve">he enlargement fatigue within the EU has been delaying the accession process but has, against all odds, produced some positive developments. </w:t>
      </w:r>
    </w:p>
    <w:p w14:paraId="618C3EA5" w14:textId="4FC75ED2" w:rsidR="005A030D" w:rsidRPr="00AF330E" w:rsidRDefault="005A030D" w:rsidP="005A030D">
      <w:pPr>
        <w:rPr>
          <w:rFonts w:ascii="Baskerville" w:hAnsi="Baskerville"/>
          <w:lang w:val="en-GB"/>
        </w:rPr>
      </w:pPr>
      <w:r w:rsidRPr="005A030D">
        <w:rPr>
          <w:rFonts w:ascii="Baskerville" w:hAnsi="Baskerville"/>
          <w:lang w:val="en-GB"/>
        </w:rPr>
        <w:t>In 2008 Slovenian Presidency succeeded in a breakthrough with visa liberalization for all non-EU Balkan countries…Slovenia was also strongly supportive of a</w:t>
      </w:r>
      <w:r w:rsidRPr="005A030D">
        <w:rPr>
          <w:rStyle w:val="apple-converted-space"/>
          <w:rFonts w:ascii="Baskerville" w:hAnsi="Baskerville"/>
          <w:lang w:val="en-GB"/>
        </w:rPr>
        <w:t> </w:t>
      </w:r>
      <w:hyperlink r:id="rId11" w:tgtFrame="_blank" w:history="1">
        <w:r w:rsidRPr="005A030D">
          <w:rPr>
            <w:rStyle w:val="Hyperlink"/>
            <w:rFonts w:ascii="Baskerville" w:hAnsi="Baskerville"/>
            <w:color w:val="auto"/>
            <w:bdr w:val="none" w:sz="0" w:space="0" w:color="auto" w:frame="1"/>
            <w:lang w:val="en-GB"/>
          </w:rPr>
          <w:t>visionary EU-Western Balkan Transport Community</w:t>
        </w:r>
      </w:hyperlink>
      <w:r w:rsidRPr="005A030D">
        <w:rPr>
          <w:rStyle w:val="apple-converted-space"/>
          <w:rFonts w:ascii="Baskerville" w:hAnsi="Baskerville"/>
          <w:lang w:val="en-GB"/>
        </w:rPr>
        <w:t> </w:t>
      </w:r>
      <w:r w:rsidRPr="005A030D">
        <w:rPr>
          <w:rFonts w:ascii="Baskerville" w:hAnsi="Baskerville"/>
          <w:lang w:val="en-GB"/>
        </w:rPr>
        <w:t>that was set up in October 2017 and includes today</w:t>
      </w:r>
      <w:r w:rsidRPr="005A030D">
        <w:rPr>
          <w:rStyle w:val="apple-converted-space"/>
          <w:rFonts w:ascii="Baskerville" w:hAnsi="Baskerville"/>
          <w:lang w:val="en-GB"/>
        </w:rPr>
        <w:t> </w:t>
      </w:r>
      <w:r w:rsidRPr="005A030D">
        <w:rPr>
          <w:rFonts w:ascii="Baskerville" w:hAnsi="Baskerville"/>
          <w:i/>
          <w:iCs/>
          <w:bdr w:val="none" w:sz="0" w:space="0" w:color="auto" w:frame="1"/>
          <w:lang w:val="en-GB"/>
        </w:rPr>
        <w:t>all six Western Balkan countries</w:t>
      </w:r>
      <w:r w:rsidRPr="005A030D">
        <w:rPr>
          <w:rFonts w:ascii="Baskerville" w:hAnsi="Baskerville"/>
          <w:lang w:val="en-GB"/>
        </w:rPr>
        <w:t xml:space="preserve">: Albania, Bosnia-Herzegovina, Kosovo, Montenegro, North Macedonia and Serbia. </w:t>
      </w:r>
      <w:r w:rsidRPr="005A030D">
        <w:rPr>
          <w:rFonts w:ascii="Baskerville" w:hAnsi="Baskerville"/>
          <w:i/>
          <w:lang w:val="en-GB"/>
        </w:rPr>
        <w:t xml:space="preserve">This Community aims at full integration in the fields "of road, rail, inland waterway and maritime transport as well as the development of the transport network between the European Union and the six Western Balkan Parties." </w:t>
      </w:r>
      <w:r w:rsidRPr="005A030D">
        <w:rPr>
          <w:rFonts w:ascii="Baskerville" w:hAnsi="Baskerville"/>
          <w:lang w:val="en-GB"/>
        </w:rPr>
        <w:t xml:space="preserve">Next is so called Mini </w:t>
      </w:r>
      <w:proofErr w:type="spellStart"/>
      <w:r w:rsidRPr="005A030D">
        <w:rPr>
          <w:rFonts w:ascii="Baskerville" w:hAnsi="Baskerville"/>
          <w:lang w:val="en-GB"/>
        </w:rPr>
        <w:t>Shengen</w:t>
      </w:r>
      <w:proofErr w:type="spellEnd"/>
      <w:r w:rsidRPr="005A030D">
        <w:rPr>
          <w:rFonts w:ascii="Baskerville" w:hAnsi="Baskerville"/>
          <w:lang w:val="en-GB"/>
        </w:rPr>
        <w:t xml:space="preserve">. The deal was signed during an online meeting of Serbia, Albania, and North Macedonia last year. </w:t>
      </w:r>
      <w:r w:rsidRPr="005A030D">
        <w:rPr>
          <w:rFonts w:ascii="Baskerville" w:hAnsi="Baskerville"/>
          <w:i/>
          <w:lang w:val="en-GB"/>
        </w:rPr>
        <w:t>(Emerging Europe)</w:t>
      </w:r>
      <w:r w:rsidR="00AF330E">
        <w:rPr>
          <w:rFonts w:ascii="Baskerville" w:hAnsi="Baskerville"/>
          <w:i/>
          <w:lang w:val="en-GB"/>
        </w:rPr>
        <w:t>.</w:t>
      </w:r>
    </w:p>
    <w:p w14:paraId="710F8219" w14:textId="57E9E45B" w:rsidR="005A030D" w:rsidRPr="005A030D" w:rsidRDefault="005A030D" w:rsidP="005A030D">
      <w:pPr>
        <w:rPr>
          <w:rFonts w:ascii="Baskerville" w:hAnsi="Baskerville"/>
          <w:lang w:val="en-GB"/>
        </w:rPr>
      </w:pPr>
      <w:r w:rsidRPr="005A030D">
        <w:rPr>
          <w:rFonts w:ascii="Baskerville" w:hAnsi="Baskerville"/>
          <w:lang w:val="en-GB"/>
        </w:rPr>
        <w:t xml:space="preserve">Serbian President Aleksandar </w:t>
      </w:r>
      <w:proofErr w:type="spellStart"/>
      <w:r w:rsidRPr="005A030D">
        <w:rPr>
          <w:rFonts w:ascii="Baskerville" w:hAnsi="Baskerville"/>
          <w:lang w:val="en-GB"/>
        </w:rPr>
        <w:t>Vučić</w:t>
      </w:r>
      <w:proofErr w:type="spellEnd"/>
      <w:r w:rsidRPr="005A030D">
        <w:rPr>
          <w:rFonts w:ascii="Baskerville" w:hAnsi="Baskerville"/>
          <w:lang w:val="en-GB"/>
        </w:rPr>
        <w:t xml:space="preserve"> and Albanian Prime Minister Edi Rama have signed a deal on </w:t>
      </w:r>
      <w:r w:rsidR="00AF330E">
        <w:rPr>
          <w:rFonts w:ascii="Baskerville" w:hAnsi="Baskerville"/>
          <w:lang w:val="en-GB"/>
        </w:rPr>
        <w:t xml:space="preserve">9 </w:t>
      </w:r>
      <w:r w:rsidRPr="005A030D">
        <w:rPr>
          <w:rFonts w:ascii="Baskerville" w:hAnsi="Baskerville"/>
          <w:lang w:val="en-GB"/>
        </w:rPr>
        <w:t>November 2020, which will let citizens of both countries travel to and from the other without the need for a passport.</w:t>
      </w:r>
    </w:p>
    <w:p w14:paraId="7AFEEE31" w14:textId="77777777" w:rsidR="005A030D" w:rsidRPr="005A030D" w:rsidRDefault="005A030D" w:rsidP="005A030D">
      <w:pPr>
        <w:rPr>
          <w:rFonts w:ascii="Baskerville" w:hAnsi="Baskerville"/>
          <w:lang w:val="en-GB"/>
        </w:rPr>
      </w:pPr>
    </w:p>
    <w:p w14:paraId="2104CA69" w14:textId="77777777" w:rsidR="005A030D" w:rsidRPr="005A030D" w:rsidRDefault="005A030D" w:rsidP="005A030D">
      <w:pPr>
        <w:rPr>
          <w:rFonts w:ascii="Baskerville" w:hAnsi="Baskerville"/>
          <w:lang w:val="en-GB"/>
        </w:rPr>
      </w:pPr>
      <w:r w:rsidRPr="005A030D">
        <w:rPr>
          <w:rFonts w:ascii="Baskerville" w:hAnsi="Baskerville"/>
          <w:lang w:val="en-GB"/>
        </w:rPr>
        <w:t>Is there a middle way for these countries?</w:t>
      </w:r>
    </w:p>
    <w:p w14:paraId="4FD5D451" w14:textId="235C1118" w:rsidR="005A030D" w:rsidRPr="005A030D" w:rsidRDefault="005A030D" w:rsidP="005A030D">
      <w:pPr>
        <w:rPr>
          <w:rFonts w:ascii="Baskerville" w:hAnsi="Baskerville"/>
          <w:lang w:val="en-GB"/>
        </w:rPr>
      </w:pPr>
      <w:r w:rsidRPr="005A030D">
        <w:rPr>
          <w:rFonts w:ascii="Baskerville" w:hAnsi="Baskerville"/>
          <w:lang w:val="en-GB"/>
        </w:rPr>
        <w:t>In early 2020, European Stability Initiative published a report on the crisis of the EU accession process in the Balkans:</w:t>
      </w:r>
      <w:r w:rsidRPr="005A030D">
        <w:rPr>
          <w:rStyle w:val="apple-converted-space"/>
          <w:rFonts w:ascii="Baskerville" w:hAnsi="Baskerville"/>
          <w:lang w:val="en-GB"/>
        </w:rPr>
        <w:t> </w:t>
      </w:r>
      <w:hyperlink r:id="rId12" w:history="1">
        <w:r w:rsidRPr="005A030D">
          <w:rPr>
            <w:rStyle w:val="Hyperlink"/>
            <w:rFonts w:ascii="Baskerville" w:hAnsi="Baskerville"/>
            <w:color w:val="auto"/>
            <w:bdr w:val="none" w:sz="0" w:space="0" w:color="auto" w:frame="1"/>
            <w:lang w:val="en-GB"/>
          </w:rPr>
          <w:t>Hamster in the Wheel – Credibility and EU Balkan policy</w:t>
        </w:r>
      </w:hyperlink>
      <w:r w:rsidRPr="005A030D">
        <w:rPr>
          <w:rFonts w:ascii="Baskerville" w:hAnsi="Baskerville"/>
          <w:lang w:val="en-GB"/>
        </w:rPr>
        <w:t>. They argued that the EU has a strong political and economic incentive to offer to any</w:t>
      </w:r>
      <w:r w:rsidRPr="005A030D">
        <w:rPr>
          <w:rStyle w:val="apple-converted-space"/>
          <w:rFonts w:ascii="Baskerville" w:hAnsi="Baskerville"/>
          <w:lang w:val="en-GB"/>
        </w:rPr>
        <w:t> </w:t>
      </w:r>
      <w:r w:rsidRPr="005A030D">
        <w:rPr>
          <w:rFonts w:ascii="Baskerville" w:hAnsi="Baskerville"/>
          <w:i/>
          <w:iCs/>
          <w:bdr w:val="none" w:sz="0" w:space="0" w:color="auto" w:frame="1"/>
          <w:lang w:val="en-GB"/>
        </w:rPr>
        <w:t>interested</w:t>
      </w:r>
      <w:r w:rsidRPr="005A030D">
        <w:rPr>
          <w:rStyle w:val="apple-converted-space"/>
          <w:rFonts w:ascii="Baskerville" w:hAnsi="Baskerville"/>
          <w:lang w:val="en-GB"/>
        </w:rPr>
        <w:t> </w:t>
      </w:r>
      <w:r w:rsidRPr="005A030D">
        <w:rPr>
          <w:rFonts w:ascii="Baskerville" w:hAnsi="Baskerville"/>
          <w:lang w:val="en-GB"/>
        </w:rPr>
        <w:t xml:space="preserve">Western Balkan nation the chance to join its Single Market as </w:t>
      </w:r>
      <w:r w:rsidRPr="005A030D">
        <w:rPr>
          <w:rFonts w:ascii="Baskerville" w:hAnsi="Baskerville"/>
          <w:b/>
          <w:lang w:val="en-GB"/>
        </w:rPr>
        <w:t>an interim goal</w:t>
      </w:r>
      <w:r w:rsidRPr="005A030D">
        <w:rPr>
          <w:rFonts w:ascii="Baskerville" w:hAnsi="Baskerville"/>
          <w:lang w:val="en-GB"/>
        </w:rPr>
        <w:t xml:space="preserve"> in a reformed two-stage EU accession process. And that there was a precedent for this: the "Finnish road to accession."  But the question is whether the proposal </w:t>
      </w:r>
      <w:r w:rsidR="00AF330E">
        <w:rPr>
          <w:rFonts w:ascii="Baskerville" w:hAnsi="Baskerville"/>
          <w:lang w:val="en-GB"/>
        </w:rPr>
        <w:t xml:space="preserve">is </w:t>
      </w:r>
      <w:r w:rsidRPr="005A030D">
        <w:rPr>
          <w:rFonts w:ascii="Baskerville" w:hAnsi="Baskerville"/>
          <w:lang w:val="en-GB"/>
        </w:rPr>
        <w:t>realistic? Or is it further delaying the accession?</w:t>
      </w:r>
      <w:r w:rsidR="00AF330E">
        <w:rPr>
          <w:rFonts w:ascii="Baskerville" w:hAnsi="Baskerville"/>
          <w:lang w:val="en-GB"/>
        </w:rPr>
        <w:t xml:space="preserve"> </w:t>
      </w:r>
    </w:p>
    <w:p w14:paraId="593F0DC7" w14:textId="77777777" w:rsidR="005A030D" w:rsidRPr="005A030D" w:rsidRDefault="005A030D" w:rsidP="005A030D">
      <w:pPr>
        <w:rPr>
          <w:rFonts w:ascii="Baskerville" w:hAnsi="Baskerville"/>
          <w:lang w:val="en-GB"/>
        </w:rPr>
      </w:pPr>
    </w:p>
    <w:p w14:paraId="630069C7" w14:textId="1E0887CF" w:rsidR="005A030D" w:rsidRPr="005A030D" w:rsidRDefault="005A030D" w:rsidP="005A030D">
      <w:pPr>
        <w:rPr>
          <w:rFonts w:ascii="Baskerville" w:hAnsi="Baskerville"/>
          <w:i/>
          <w:lang w:val="en-GB"/>
        </w:rPr>
      </w:pPr>
      <w:r w:rsidRPr="005A030D">
        <w:rPr>
          <w:rFonts w:ascii="Baskerville" w:hAnsi="Baskerville"/>
          <w:lang w:val="en-GB"/>
        </w:rPr>
        <w:t>Is Western Balkan in a strategic focus of the EU? I think it should be. It has for long, from the sixties of the last century</w:t>
      </w:r>
      <w:r w:rsidR="00AF330E">
        <w:rPr>
          <w:rFonts w:ascii="Baskerville" w:hAnsi="Baskerville"/>
          <w:lang w:val="en-GB"/>
        </w:rPr>
        <w:t>,</w:t>
      </w:r>
      <w:r w:rsidRPr="005A030D">
        <w:rPr>
          <w:rFonts w:ascii="Baskerville" w:hAnsi="Baskerville"/>
          <w:lang w:val="en-GB"/>
        </w:rPr>
        <w:t xml:space="preserve"> been a cheap labour mine for Europe – </w:t>
      </w:r>
      <w:r w:rsidRPr="005A030D">
        <w:rPr>
          <w:rFonts w:ascii="Baskerville" w:hAnsi="Baskerville"/>
          <w:i/>
          <w:lang w:val="en-GB"/>
        </w:rPr>
        <w:t>Germany, Austria, Switzerland, Benelux, Nordic countries - Bosnians, Serbs, Croats, Macedonians, Albanians</w:t>
      </w:r>
      <w:r w:rsidRPr="005A030D">
        <w:rPr>
          <w:rFonts w:ascii="Baskerville" w:hAnsi="Baskerville"/>
          <w:lang w:val="en-GB"/>
        </w:rPr>
        <w:t xml:space="preserve"> - they were/are a valuable (young skilled) work force which has been for long contributing to the economy of the EU… (</w:t>
      </w:r>
      <w:r w:rsidRPr="005A030D">
        <w:rPr>
          <w:rFonts w:ascii="Baskerville" w:hAnsi="Baskerville"/>
          <w:i/>
          <w:lang w:val="en-GB"/>
        </w:rPr>
        <w:t>now followed by other Balkan nationals and East Europeans, especially after recent accession to the EU, leaving Balkans to those who remained behind?)</w:t>
      </w:r>
    </w:p>
    <w:p w14:paraId="21E6D302" w14:textId="77777777" w:rsidR="005A030D" w:rsidRPr="005A030D" w:rsidRDefault="005A030D" w:rsidP="005A030D">
      <w:pPr>
        <w:rPr>
          <w:rFonts w:ascii="Baskerville" w:hAnsi="Baskerville"/>
          <w:lang w:val="en-GB"/>
        </w:rPr>
      </w:pPr>
    </w:p>
    <w:p w14:paraId="2F39B3CB" w14:textId="1DD545D9" w:rsidR="005A030D" w:rsidRPr="005A030D" w:rsidRDefault="005A030D" w:rsidP="005A030D">
      <w:pPr>
        <w:rPr>
          <w:rFonts w:ascii="Baskerville" w:hAnsi="Baskerville"/>
          <w:lang w:val="en-GB"/>
        </w:rPr>
      </w:pPr>
      <w:r w:rsidRPr="005A030D">
        <w:rPr>
          <w:rFonts w:ascii="Baskerville" w:hAnsi="Baskerville"/>
          <w:lang w:val="en-GB"/>
        </w:rPr>
        <w:t>Involvement of EU in all West</w:t>
      </w:r>
      <w:r w:rsidR="00702F2B">
        <w:rPr>
          <w:rFonts w:ascii="Baskerville" w:hAnsi="Baskerville"/>
          <w:lang w:val="en-GB"/>
        </w:rPr>
        <w:t>ern</w:t>
      </w:r>
      <w:r w:rsidRPr="005A030D">
        <w:rPr>
          <w:rFonts w:ascii="Baskerville" w:hAnsi="Baskerville"/>
          <w:lang w:val="en-GB"/>
        </w:rPr>
        <w:t xml:space="preserve"> Balkan candidate countries is in no doubt quite </w:t>
      </w:r>
      <w:proofErr w:type="gramStart"/>
      <w:r w:rsidRPr="005A030D">
        <w:rPr>
          <w:rFonts w:ascii="Baskerville" w:hAnsi="Baskerville"/>
          <w:lang w:val="en-GB"/>
        </w:rPr>
        <w:t>substantial,</w:t>
      </w:r>
      <w:proofErr w:type="gramEnd"/>
      <w:r w:rsidRPr="005A030D">
        <w:rPr>
          <w:rFonts w:ascii="Baskerville" w:hAnsi="Baskerville"/>
          <w:lang w:val="en-GB"/>
        </w:rPr>
        <w:t xml:space="preserve"> </w:t>
      </w:r>
      <w:r w:rsidR="00702F2B">
        <w:rPr>
          <w:rFonts w:ascii="Baskerville" w:hAnsi="Baskerville"/>
          <w:lang w:val="en-GB"/>
        </w:rPr>
        <w:t>however</w:t>
      </w:r>
      <w:r w:rsidRPr="005A030D">
        <w:rPr>
          <w:rFonts w:ascii="Baskerville" w:hAnsi="Baskerville"/>
          <w:lang w:val="en-GB"/>
        </w:rPr>
        <w:t xml:space="preserve"> it should be much stronger, especially in investments which would create jobs and offer perspective to young and skilled people.</w:t>
      </w:r>
    </w:p>
    <w:p w14:paraId="039FD398" w14:textId="77777777" w:rsidR="005A030D" w:rsidRPr="005A030D" w:rsidRDefault="005A030D" w:rsidP="005A030D">
      <w:pPr>
        <w:rPr>
          <w:rFonts w:ascii="Baskerville" w:hAnsi="Baskerville"/>
          <w:lang w:val="en-GB"/>
        </w:rPr>
      </w:pPr>
      <w:r w:rsidRPr="005A030D">
        <w:rPr>
          <w:rFonts w:ascii="Baskerville" w:hAnsi="Baskerville"/>
          <w:lang w:val="en-GB"/>
        </w:rPr>
        <w:t xml:space="preserve">Should EU accelerate the accession process… Yes, it should speed up negotiations. But more importantly: The accession (process) would definitely diminish the conflicting situations based on national divisions. </w:t>
      </w:r>
    </w:p>
    <w:p w14:paraId="7D7C1194" w14:textId="72AF21FF" w:rsidR="005A030D" w:rsidRPr="005A030D" w:rsidRDefault="005A030D" w:rsidP="005A030D">
      <w:pPr>
        <w:rPr>
          <w:rFonts w:ascii="Baskerville" w:hAnsi="Baskerville"/>
          <w:lang w:val="en-GB"/>
        </w:rPr>
      </w:pPr>
    </w:p>
    <w:p w14:paraId="7A869B4B" w14:textId="77777777" w:rsidR="005A030D" w:rsidRPr="005A030D" w:rsidRDefault="005A030D" w:rsidP="005A030D">
      <w:pPr>
        <w:rPr>
          <w:rFonts w:ascii="Baskerville" w:hAnsi="Baskerville"/>
          <w:lang w:val="en-GB"/>
        </w:rPr>
      </w:pPr>
    </w:p>
    <w:p w14:paraId="16AE2483" w14:textId="77777777" w:rsidR="005A030D" w:rsidRDefault="005A030D" w:rsidP="005A030D">
      <w:pPr>
        <w:rPr>
          <w:rFonts w:ascii="Baskerville" w:hAnsi="Baskerville"/>
          <w:b/>
          <w:bCs/>
          <w:lang w:val="en-GB"/>
        </w:rPr>
      </w:pPr>
    </w:p>
    <w:p w14:paraId="184A5BD8" w14:textId="31BB6B9D" w:rsidR="005A030D" w:rsidRPr="005A030D" w:rsidRDefault="005A030D" w:rsidP="005A030D">
      <w:pPr>
        <w:rPr>
          <w:rFonts w:ascii="Baskerville" w:hAnsi="Baskerville"/>
        </w:rPr>
      </w:pPr>
      <w:r w:rsidRPr="005A030D">
        <w:rPr>
          <w:rFonts w:ascii="Baskerville" w:hAnsi="Baskerville"/>
          <w:b/>
          <w:bCs/>
          <w:lang w:val="en-GB"/>
        </w:rPr>
        <w:t>The Future of the EU and Western Balkans</w:t>
      </w:r>
    </w:p>
    <w:p w14:paraId="77B219D3" w14:textId="0B951F66" w:rsidR="005A030D" w:rsidRPr="005A030D" w:rsidRDefault="005A030D" w:rsidP="005A030D">
      <w:pPr>
        <w:rPr>
          <w:rFonts w:ascii="Baskerville" w:hAnsi="Baskerville"/>
          <w:lang w:val="en-GB"/>
        </w:rPr>
      </w:pPr>
      <w:r w:rsidRPr="005A030D">
        <w:rPr>
          <w:rFonts w:ascii="Baskerville" w:hAnsi="Baskerville"/>
          <w:lang w:val="en-GB"/>
        </w:rPr>
        <w:t>Contribution by</w:t>
      </w:r>
      <w:r w:rsidRPr="005A030D">
        <w:rPr>
          <w:rFonts w:ascii="Baskerville" w:hAnsi="Baskerville"/>
        </w:rPr>
        <w:t xml:space="preserve"> </w:t>
      </w:r>
      <w:r w:rsidRPr="005A030D">
        <w:rPr>
          <w:rFonts w:ascii="Baskerville" w:hAnsi="Baskerville"/>
          <w:lang w:val="en-GB"/>
        </w:rPr>
        <w:t xml:space="preserve">prof. dr. </w:t>
      </w:r>
      <w:proofErr w:type="spellStart"/>
      <w:r w:rsidRPr="005A030D">
        <w:rPr>
          <w:rFonts w:ascii="Baskerville" w:hAnsi="Baskerville"/>
          <w:lang w:val="en-GB"/>
        </w:rPr>
        <w:t>Jo</w:t>
      </w:r>
      <w:r w:rsidR="00AF330E">
        <w:rPr>
          <w:rFonts w:ascii="Baskerville" w:hAnsi="Baskerville"/>
          <w:lang w:val="en-GB"/>
        </w:rPr>
        <w:t>ž</w:t>
      </w:r>
      <w:r w:rsidRPr="005A030D">
        <w:rPr>
          <w:rFonts w:ascii="Baskerville" w:hAnsi="Baskerville"/>
          <w:lang w:val="en-GB"/>
        </w:rPr>
        <w:t>ef</w:t>
      </w:r>
      <w:proofErr w:type="spellEnd"/>
      <w:r w:rsidRPr="005A030D">
        <w:rPr>
          <w:rFonts w:ascii="Baskerville" w:hAnsi="Baskerville"/>
          <w:lang w:val="en-GB"/>
        </w:rPr>
        <w:t xml:space="preserve"> </w:t>
      </w:r>
      <w:proofErr w:type="spellStart"/>
      <w:r w:rsidRPr="005A030D">
        <w:rPr>
          <w:rFonts w:ascii="Baskerville" w:hAnsi="Baskerville"/>
          <w:lang w:val="en-GB"/>
        </w:rPr>
        <w:t>Kuni</w:t>
      </w:r>
      <w:r w:rsidR="00AF330E">
        <w:rPr>
          <w:rFonts w:ascii="Baskerville" w:hAnsi="Baskerville"/>
          <w:lang w:val="en-GB"/>
        </w:rPr>
        <w:t>č</w:t>
      </w:r>
      <w:proofErr w:type="spellEnd"/>
      <w:r w:rsidR="00AF330E">
        <w:rPr>
          <w:rFonts w:ascii="Baskerville" w:hAnsi="Baskerville"/>
          <w:lang w:val="en-GB"/>
        </w:rPr>
        <w:t>,</w:t>
      </w:r>
      <w:r w:rsidR="00AF330E" w:rsidRPr="00AF330E">
        <w:rPr>
          <w:rFonts w:ascii="Baskerville" w:hAnsi="Baskerville"/>
        </w:rPr>
        <w:t xml:space="preserve"> </w:t>
      </w:r>
      <w:r w:rsidR="00AF330E" w:rsidRPr="005A030D">
        <w:rPr>
          <w:rFonts w:ascii="Baskerville" w:hAnsi="Baskerville"/>
        </w:rPr>
        <w:t>Honorary President of SDMO</w:t>
      </w:r>
    </w:p>
    <w:p w14:paraId="1C8C0CF0" w14:textId="77777777" w:rsidR="005A030D" w:rsidRPr="005A030D" w:rsidRDefault="005A030D" w:rsidP="005A030D">
      <w:pPr>
        <w:rPr>
          <w:rFonts w:ascii="Baskerville" w:hAnsi="Baskerville"/>
          <w:lang w:val="en-GB"/>
        </w:rPr>
      </w:pPr>
    </w:p>
    <w:p w14:paraId="43D9101B" w14:textId="77777777" w:rsidR="005A030D" w:rsidRPr="005A030D" w:rsidRDefault="005A030D" w:rsidP="005A030D">
      <w:pPr>
        <w:rPr>
          <w:rFonts w:ascii="Baskerville" w:hAnsi="Baskerville"/>
        </w:rPr>
      </w:pPr>
      <w:r w:rsidRPr="005A030D">
        <w:rPr>
          <w:rFonts w:ascii="Baskerville" w:hAnsi="Baskerville"/>
          <w:lang w:val="en-GB"/>
        </w:rPr>
        <w:t xml:space="preserve">European union was always perceived as the group of nations with the same status. They were and still are equally represented in the Council, each member state has its commissioner and has the relative number of their members of the EU parliament. De facto the conditions of stable and effective EU are well defined and </w:t>
      </w:r>
      <w:proofErr w:type="spellStart"/>
      <w:r w:rsidRPr="005A030D">
        <w:rPr>
          <w:rFonts w:ascii="Baskerville" w:hAnsi="Baskerville"/>
          <w:lang w:val="en-GB"/>
        </w:rPr>
        <w:t>preservable</w:t>
      </w:r>
      <w:proofErr w:type="spellEnd"/>
      <w:r w:rsidRPr="005A030D">
        <w:rPr>
          <w:rFonts w:ascii="Baskerville" w:hAnsi="Baskerville"/>
          <w:lang w:val="en-GB"/>
        </w:rPr>
        <w:t xml:space="preserve"> balance of power among the member states is formally guaranteed. We are talking about One – speed EU.   </w:t>
      </w:r>
    </w:p>
    <w:p w14:paraId="794BA922" w14:textId="77777777" w:rsidR="005A030D" w:rsidRPr="005A030D" w:rsidRDefault="005A030D" w:rsidP="005A030D">
      <w:pPr>
        <w:rPr>
          <w:rFonts w:ascii="Baskerville" w:hAnsi="Baskerville"/>
          <w:lang w:val="en-GB"/>
        </w:rPr>
      </w:pPr>
    </w:p>
    <w:p w14:paraId="66A46892" w14:textId="77777777" w:rsidR="005A030D" w:rsidRPr="005A030D" w:rsidRDefault="005A030D" w:rsidP="005A030D">
      <w:pPr>
        <w:rPr>
          <w:rFonts w:ascii="Baskerville" w:hAnsi="Baskerville"/>
        </w:rPr>
      </w:pPr>
      <w:r w:rsidRPr="005A030D">
        <w:rPr>
          <w:rFonts w:ascii="Baskerville" w:hAnsi="Baskerville"/>
          <w:lang w:val="en-GB"/>
        </w:rPr>
        <w:t>There were some examples of trying to establish a separate block of the EU states, sometimes with the support of some foreign country. This would lead the European construction straight toward disintegration, as some could also take advantage of it.</w:t>
      </w:r>
    </w:p>
    <w:p w14:paraId="4C4CA68B" w14:textId="77777777" w:rsidR="005A030D" w:rsidRPr="005A030D" w:rsidRDefault="005A030D" w:rsidP="005A030D">
      <w:pPr>
        <w:rPr>
          <w:rFonts w:ascii="Baskerville" w:hAnsi="Baskerville"/>
          <w:lang w:val="en-GB"/>
        </w:rPr>
      </w:pPr>
    </w:p>
    <w:p w14:paraId="339E05DA" w14:textId="77777777" w:rsidR="005A030D" w:rsidRPr="005A030D" w:rsidRDefault="005A030D" w:rsidP="005A030D">
      <w:pPr>
        <w:rPr>
          <w:rFonts w:ascii="Baskerville" w:hAnsi="Baskerville"/>
        </w:rPr>
      </w:pPr>
      <w:r w:rsidRPr="005A030D">
        <w:rPr>
          <w:rFonts w:ascii="Baskerville" w:hAnsi="Baskerville"/>
          <w:lang w:val="en-GB"/>
        </w:rPr>
        <w:t>China promoted the idea of creating alliance 16 + 1. 16 states of central and eastern Europe would strengthen economic links with China</w:t>
      </w:r>
      <w:r w:rsidRPr="005A030D">
        <w:rPr>
          <w:rFonts w:ascii="Baskerville" w:hAnsi="Baskerville"/>
          <w:color w:val="202122"/>
          <w:lang w:val="en-GB"/>
        </w:rPr>
        <w:t>.</w:t>
      </w:r>
      <w:r w:rsidRPr="005A030D">
        <w:rPr>
          <w:rFonts w:ascii="Baskerville" w:hAnsi="Baskerville"/>
          <w:lang w:val="en-GB"/>
        </w:rPr>
        <w:t xml:space="preserve"> Later this group evolved in 17 + 1, joining Greece in 2019.  Although the initiative 17+1 initially had some successful projects, EU succeeded to somehow moderate Chinese influence on the EU unity. </w:t>
      </w:r>
    </w:p>
    <w:p w14:paraId="5053507D" w14:textId="77777777" w:rsidR="005A030D" w:rsidRPr="005A030D" w:rsidRDefault="005A030D" w:rsidP="005A030D">
      <w:pPr>
        <w:rPr>
          <w:rFonts w:ascii="Baskerville" w:hAnsi="Baskerville"/>
          <w:lang w:val="en-GB"/>
        </w:rPr>
      </w:pPr>
    </w:p>
    <w:p w14:paraId="2743B283" w14:textId="77777777" w:rsidR="005A030D" w:rsidRPr="005A030D" w:rsidRDefault="005A030D" w:rsidP="005A030D">
      <w:pPr>
        <w:rPr>
          <w:rFonts w:ascii="Baskerville" w:hAnsi="Baskerville"/>
        </w:rPr>
      </w:pPr>
      <w:r w:rsidRPr="005A030D">
        <w:rPr>
          <w:rFonts w:ascii="Baskerville" w:hAnsi="Baskerville"/>
          <w:color w:val="1B1B1B"/>
          <w:lang w:val="en-GB"/>
        </w:rPr>
        <w:t xml:space="preserve">The Three Seas Initiative,  is a forum of twelve states in the </w:t>
      </w:r>
      <w:hyperlink r:id="rId13">
        <w:r w:rsidRPr="005A030D">
          <w:rPr>
            <w:rStyle w:val="Spletnapovezava"/>
            <w:rFonts w:ascii="Baskerville" w:hAnsi="Baskerville"/>
            <w:color w:val="1B1B1B"/>
            <w:u w:val="none"/>
            <w:lang w:val="en-GB"/>
          </w:rPr>
          <w:t>European Union</w:t>
        </w:r>
      </w:hyperlink>
      <w:r w:rsidRPr="005A030D">
        <w:rPr>
          <w:rFonts w:ascii="Baskerville" w:hAnsi="Baskerville"/>
          <w:color w:val="1B1B1B"/>
          <w:lang w:val="en-GB"/>
        </w:rPr>
        <w:t xml:space="preserve">, along a north–south axis from the Baltic Sea to the Adriatic Sea and the Black Sea in </w:t>
      </w:r>
      <w:hyperlink r:id="rId14">
        <w:r w:rsidRPr="005A030D">
          <w:rPr>
            <w:rStyle w:val="Spletnapovezava"/>
            <w:rFonts w:ascii="Baskerville" w:hAnsi="Baskerville"/>
            <w:color w:val="1B1B1B"/>
            <w:u w:val="none"/>
            <w:lang w:val="en-GB"/>
          </w:rPr>
          <w:t>Central and Eastern Europe</w:t>
        </w:r>
      </w:hyperlink>
      <w:r w:rsidRPr="005A030D">
        <w:rPr>
          <w:rFonts w:ascii="Baskerville" w:hAnsi="Baskerville"/>
          <w:color w:val="1B1B1B"/>
          <w:lang w:val="en-GB"/>
        </w:rPr>
        <w:t xml:space="preserve">. This initiative is supported by the USA. The initiative is focusing on funding of cross-border infrastructure projects. We </w:t>
      </w:r>
      <w:proofErr w:type="spellStart"/>
      <w:r w:rsidRPr="005A030D">
        <w:rPr>
          <w:rFonts w:ascii="Baskerville" w:hAnsi="Baskerville"/>
          <w:color w:val="1B1B1B"/>
          <w:lang w:val="en-GB"/>
        </w:rPr>
        <w:t>can not</w:t>
      </w:r>
      <w:proofErr w:type="spellEnd"/>
      <w:r w:rsidRPr="005A030D">
        <w:rPr>
          <w:rFonts w:ascii="Baskerville" w:hAnsi="Baskerville"/>
          <w:color w:val="1B1B1B"/>
          <w:lang w:val="en-GB"/>
        </w:rPr>
        <w:t xml:space="preserve"> exclude the possibility that behind the idea of creating this initiative there is the idea of creating a separate block of eastern members of the EU, creating the tampon zone between the western part of the EU and Russian federation. </w:t>
      </w:r>
    </w:p>
    <w:p w14:paraId="6B242307" w14:textId="77777777" w:rsidR="005A030D" w:rsidRPr="005A030D" w:rsidRDefault="005A030D" w:rsidP="005A030D">
      <w:pPr>
        <w:rPr>
          <w:rFonts w:ascii="Baskerville" w:hAnsi="Baskerville"/>
          <w:lang w:val="en-GB"/>
        </w:rPr>
      </w:pPr>
    </w:p>
    <w:p w14:paraId="6460C2C5" w14:textId="77777777" w:rsidR="005A030D" w:rsidRPr="005A030D" w:rsidRDefault="005A030D" w:rsidP="005A030D">
      <w:pPr>
        <w:rPr>
          <w:rFonts w:ascii="Baskerville" w:hAnsi="Baskerville"/>
        </w:rPr>
      </w:pPr>
      <w:r w:rsidRPr="005A030D">
        <w:rPr>
          <w:rFonts w:ascii="Baskerville" w:hAnsi="Baskerville"/>
          <w:lang w:val="en-GB"/>
        </w:rPr>
        <w:t>T</w:t>
      </w:r>
      <w:r w:rsidRPr="005A030D">
        <w:rPr>
          <w:rFonts w:ascii="Baskerville" w:hAnsi="Baskerville"/>
          <w:color w:val="202122"/>
          <w:lang w:val="en-GB"/>
        </w:rPr>
        <w:t xml:space="preserve">he </w:t>
      </w:r>
      <w:proofErr w:type="spellStart"/>
      <w:r w:rsidRPr="005A030D">
        <w:rPr>
          <w:rFonts w:ascii="Baskerville" w:hAnsi="Baskerville"/>
          <w:color w:val="202122"/>
          <w:lang w:val="en-GB"/>
        </w:rPr>
        <w:t>Visegrád</w:t>
      </w:r>
      <w:proofErr w:type="spellEnd"/>
      <w:r w:rsidRPr="005A030D">
        <w:rPr>
          <w:rFonts w:ascii="Baskerville" w:hAnsi="Baskerville"/>
          <w:color w:val="202122"/>
          <w:lang w:val="en-GB"/>
        </w:rPr>
        <w:t xml:space="preserve"> Group is a cultural and political alliance of four countries (the Czech Republic, Hungary, Poland and Slovakia), all of which are members of the EU and NATO and advance co-operation in military, cultural, economic and energy matters with one another.</w:t>
      </w:r>
      <w:r w:rsidRPr="005A030D">
        <w:rPr>
          <w:rFonts w:ascii="Baskerville" w:hAnsi="Baskerville"/>
          <w:lang w:val="en-GB"/>
        </w:rPr>
        <w:t xml:space="preserve"> It is evident that under the presidency of Mr. Trump the </w:t>
      </w:r>
      <w:proofErr w:type="spellStart"/>
      <w:proofErr w:type="gramStart"/>
      <w:r w:rsidRPr="005A030D">
        <w:rPr>
          <w:rFonts w:ascii="Baskerville" w:eastAsia="Calibri" w:hAnsi="Baskerville"/>
          <w:color w:val="202122"/>
          <w:lang w:val="en-GB"/>
        </w:rPr>
        <w:t>Visegrád</w:t>
      </w:r>
      <w:proofErr w:type="spellEnd"/>
      <w:r w:rsidRPr="005A030D">
        <w:rPr>
          <w:rFonts w:ascii="Baskerville" w:eastAsia="Calibri" w:hAnsi="Baskerville"/>
          <w:color w:val="202122"/>
          <w:lang w:val="en-GB"/>
        </w:rPr>
        <w:t xml:space="preserve"> </w:t>
      </w:r>
      <w:r w:rsidRPr="005A030D">
        <w:rPr>
          <w:rFonts w:ascii="Baskerville" w:hAnsi="Baskerville"/>
          <w:lang w:val="en-GB"/>
        </w:rPr>
        <w:t xml:space="preserve"> group</w:t>
      </w:r>
      <w:proofErr w:type="gramEnd"/>
      <w:r w:rsidRPr="005A030D">
        <w:rPr>
          <w:rFonts w:ascii="Baskerville" w:hAnsi="Baskerville"/>
          <w:lang w:val="en-GB"/>
        </w:rPr>
        <w:t xml:space="preserve"> was supported by the USA. The visit of Mr. Pompeo, state secretary, just confirmed it. </w:t>
      </w:r>
    </w:p>
    <w:p w14:paraId="6F1CE9E3" w14:textId="77777777" w:rsidR="005A030D" w:rsidRPr="005A030D" w:rsidRDefault="005A030D" w:rsidP="005A030D">
      <w:pPr>
        <w:rPr>
          <w:rFonts w:ascii="Baskerville" w:hAnsi="Baskerville"/>
        </w:rPr>
      </w:pPr>
    </w:p>
    <w:p w14:paraId="4345A000" w14:textId="77777777" w:rsidR="005A030D" w:rsidRPr="005A030D" w:rsidRDefault="005A030D" w:rsidP="005A030D">
      <w:pPr>
        <w:rPr>
          <w:rFonts w:ascii="Baskerville" w:hAnsi="Baskerville"/>
        </w:rPr>
      </w:pPr>
      <w:r w:rsidRPr="005A030D">
        <w:rPr>
          <w:rFonts w:ascii="Baskerville" w:hAnsi="Baskerville"/>
          <w:lang w:val="en-GB"/>
        </w:rPr>
        <w:t xml:space="preserve">Traditionally, the UK played the role of the European balancer, but they opted to leave the EU. The only countries which have the ability to be the balancer are Germany and France. At this moment they seem to try to play this role but yet they haven`t been very successful. </w:t>
      </w:r>
    </w:p>
    <w:p w14:paraId="611807A0" w14:textId="77777777" w:rsidR="005A030D" w:rsidRPr="005A030D" w:rsidRDefault="005A030D" w:rsidP="005A030D">
      <w:pPr>
        <w:rPr>
          <w:rFonts w:ascii="Baskerville" w:hAnsi="Baskerville"/>
          <w:lang w:val="en-GB"/>
        </w:rPr>
      </w:pPr>
    </w:p>
    <w:p w14:paraId="71E966FB" w14:textId="77777777" w:rsidR="005A030D" w:rsidRPr="005A030D" w:rsidRDefault="005A030D" w:rsidP="005A030D">
      <w:pPr>
        <w:rPr>
          <w:rFonts w:ascii="Baskerville" w:hAnsi="Baskerville"/>
        </w:rPr>
      </w:pPr>
      <w:r w:rsidRPr="005A030D">
        <w:rPr>
          <w:rFonts w:ascii="Baskerville" w:hAnsi="Baskerville"/>
          <w:lang w:val="en-GB"/>
        </w:rPr>
        <w:t xml:space="preserve">If the EU Parliament together with some important and economically strong members is not successful in balancing the CEE countries, the way towards the Double-speed EU may be opened. After the elections in the USA where Mr. Trump was replaced by Mr. Joe Biden, we can expect that the policy of diminishing the power of the EU will probably be changed. We </w:t>
      </w:r>
      <w:proofErr w:type="spellStart"/>
      <w:r w:rsidRPr="005A030D">
        <w:rPr>
          <w:rFonts w:ascii="Baskerville" w:hAnsi="Baskerville"/>
          <w:lang w:val="en-GB"/>
        </w:rPr>
        <w:t>can not</w:t>
      </w:r>
      <w:proofErr w:type="spellEnd"/>
      <w:r w:rsidRPr="005A030D">
        <w:rPr>
          <w:rFonts w:ascii="Baskerville" w:hAnsi="Baskerville"/>
          <w:lang w:val="en-GB"/>
        </w:rPr>
        <w:t xml:space="preserve"> be sure, but it seems that the way towards the split between eastern and central EU will no more be widely open.</w:t>
      </w:r>
    </w:p>
    <w:p w14:paraId="22208D91" w14:textId="77777777" w:rsidR="005A030D" w:rsidRPr="005A030D" w:rsidRDefault="005A030D" w:rsidP="005A030D">
      <w:pPr>
        <w:rPr>
          <w:rFonts w:ascii="Baskerville" w:hAnsi="Baskerville"/>
          <w:lang w:val="en-GB"/>
        </w:rPr>
      </w:pPr>
    </w:p>
    <w:p w14:paraId="55E3BA2F" w14:textId="436B6414" w:rsidR="005A030D" w:rsidRPr="005A030D" w:rsidRDefault="005A030D" w:rsidP="005A030D">
      <w:pPr>
        <w:rPr>
          <w:rFonts w:ascii="Baskerville" w:hAnsi="Baskerville"/>
        </w:rPr>
      </w:pPr>
      <w:r w:rsidRPr="005A030D">
        <w:rPr>
          <w:rFonts w:ascii="Baskerville" w:hAnsi="Baskerville"/>
          <w:color w:val="1B1B1B"/>
          <w:lang w:val="en-GB"/>
        </w:rPr>
        <w:t xml:space="preserve">European perspective for the Western Balkans will be among the priorities during Slovenia’s Presidency of the EU Council in the second half of this year. Slovenia is among the main initiators of constructive discussion regarding the future of EU enlargement policy. Yearly multilateral meeting of the leaders of the WB countries is called </w:t>
      </w:r>
      <w:proofErr w:type="spellStart"/>
      <w:r w:rsidRPr="005A030D">
        <w:rPr>
          <w:rFonts w:ascii="Baskerville" w:hAnsi="Baskerville"/>
          <w:color w:val="1B1B1B"/>
          <w:lang w:val="en-GB"/>
        </w:rPr>
        <w:t>Brdo-Brioni</w:t>
      </w:r>
      <w:proofErr w:type="spellEnd"/>
      <w:r w:rsidRPr="005A030D">
        <w:rPr>
          <w:rFonts w:ascii="Baskerville" w:hAnsi="Baskerville"/>
          <w:color w:val="1B1B1B"/>
          <w:lang w:val="en-GB"/>
        </w:rPr>
        <w:t xml:space="preserve"> process, which was established by the president of Slovenia </w:t>
      </w:r>
      <w:proofErr w:type="spellStart"/>
      <w:r w:rsidRPr="005A030D">
        <w:rPr>
          <w:rFonts w:ascii="Baskerville" w:hAnsi="Baskerville"/>
          <w:color w:val="1B1B1B"/>
          <w:lang w:val="en-GB"/>
        </w:rPr>
        <w:t>Borut</w:t>
      </w:r>
      <w:proofErr w:type="spellEnd"/>
      <w:r w:rsidRPr="005A030D">
        <w:rPr>
          <w:rFonts w:ascii="Baskerville" w:hAnsi="Baskerville"/>
          <w:color w:val="1B1B1B"/>
          <w:lang w:val="en-GB"/>
        </w:rPr>
        <w:t xml:space="preserve"> </w:t>
      </w:r>
      <w:proofErr w:type="spellStart"/>
      <w:r w:rsidRPr="005A030D">
        <w:rPr>
          <w:rFonts w:ascii="Baskerville" w:hAnsi="Baskerville"/>
          <w:color w:val="1B1B1B"/>
          <w:lang w:val="en-GB"/>
        </w:rPr>
        <w:t>Pahor</w:t>
      </w:r>
      <w:proofErr w:type="spellEnd"/>
      <w:r w:rsidRPr="005A030D">
        <w:rPr>
          <w:rFonts w:ascii="Baskerville" w:hAnsi="Baskerville"/>
          <w:color w:val="1B1B1B"/>
          <w:lang w:val="en-GB"/>
        </w:rPr>
        <w:t xml:space="preserve"> and the president of Croatia Ivo </w:t>
      </w:r>
      <w:proofErr w:type="spellStart"/>
      <w:r w:rsidRPr="005A030D">
        <w:rPr>
          <w:rFonts w:ascii="Baskerville" w:hAnsi="Baskerville"/>
          <w:color w:val="1B1B1B"/>
          <w:lang w:val="en-GB"/>
        </w:rPr>
        <w:t>Josipović</w:t>
      </w:r>
      <w:proofErr w:type="spellEnd"/>
      <w:r w:rsidRPr="005A030D">
        <w:rPr>
          <w:rFonts w:ascii="Baskerville" w:hAnsi="Baskerville"/>
          <w:color w:val="1B1B1B"/>
          <w:lang w:val="en-GB"/>
        </w:rPr>
        <w:t xml:space="preserve">.  It is important that in this month, shortly before Slovenian EU-Council presidency, The </w:t>
      </w:r>
      <w:proofErr w:type="spellStart"/>
      <w:r w:rsidRPr="005A030D">
        <w:rPr>
          <w:rFonts w:ascii="Baskerville" w:hAnsi="Baskerville"/>
          <w:color w:val="1B1B1B"/>
          <w:lang w:val="en-GB"/>
        </w:rPr>
        <w:t>Brdo</w:t>
      </w:r>
      <w:proofErr w:type="spellEnd"/>
      <w:r w:rsidRPr="005A030D">
        <w:rPr>
          <w:rFonts w:ascii="Baskerville" w:hAnsi="Baskerville"/>
          <w:color w:val="1B1B1B"/>
          <w:lang w:val="en-GB"/>
        </w:rPr>
        <w:t xml:space="preserve"> - </w:t>
      </w:r>
      <w:proofErr w:type="spellStart"/>
      <w:r w:rsidRPr="005A030D">
        <w:rPr>
          <w:rFonts w:ascii="Baskerville" w:hAnsi="Baskerville"/>
          <w:color w:val="1B1B1B"/>
          <w:lang w:val="en-GB"/>
        </w:rPr>
        <w:t>Brioni</w:t>
      </w:r>
      <w:proofErr w:type="spellEnd"/>
      <w:r w:rsidRPr="005A030D">
        <w:rPr>
          <w:rFonts w:ascii="Baskerville" w:hAnsi="Baskerville"/>
          <w:color w:val="1B1B1B"/>
          <w:lang w:val="en-GB"/>
        </w:rPr>
        <w:t xml:space="preserve"> meeting will be realized.</w:t>
      </w:r>
      <w:bookmarkStart w:id="1" w:name="__DdeLink__277_2514105502"/>
      <w:r w:rsidRPr="005A030D">
        <w:rPr>
          <w:rFonts w:ascii="Baskerville" w:hAnsi="Baskerville"/>
          <w:color w:val="1B1B1B"/>
          <w:lang w:val="en-GB"/>
        </w:rPr>
        <w:t xml:space="preserve"> Let me mention that the </w:t>
      </w:r>
      <w:proofErr w:type="spellStart"/>
      <w:r w:rsidRPr="005A030D">
        <w:rPr>
          <w:rFonts w:ascii="Baskerville" w:hAnsi="Baskerville"/>
          <w:color w:val="1B1B1B"/>
          <w:lang w:val="en-GB"/>
        </w:rPr>
        <w:t>Brdo-Brioni</w:t>
      </w:r>
      <w:proofErr w:type="spellEnd"/>
      <w:r w:rsidRPr="005A030D">
        <w:rPr>
          <w:rFonts w:ascii="Baskerville" w:hAnsi="Baskerville"/>
          <w:color w:val="1B1B1B"/>
          <w:lang w:val="en-GB"/>
        </w:rPr>
        <w:t xml:space="preserve"> process inspired the creation of the Berlin process.</w:t>
      </w:r>
      <w:bookmarkEnd w:id="1"/>
    </w:p>
    <w:p w14:paraId="1C6A73FE" w14:textId="77777777" w:rsidR="005A030D" w:rsidRPr="005A030D" w:rsidRDefault="005A030D" w:rsidP="005A030D">
      <w:pPr>
        <w:rPr>
          <w:rFonts w:ascii="Baskerville" w:hAnsi="Baskerville"/>
        </w:rPr>
      </w:pPr>
    </w:p>
    <w:p w14:paraId="3AF0A5B9" w14:textId="77777777" w:rsidR="005A030D" w:rsidRPr="005A030D" w:rsidRDefault="005A030D" w:rsidP="005A030D">
      <w:pPr>
        <w:rPr>
          <w:rFonts w:ascii="Baskerville" w:hAnsi="Baskerville"/>
        </w:rPr>
      </w:pPr>
      <w:r w:rsidRPr="005A030D">
        <w:rPr>
          <w:rFonts w:ascii="Baskerville" w:hAnsi="Baskerville"/>
          <w:lang w:val="en-GB"/>
        </w:rPr>
        <w:lastRenderedPageBreak/>
        <w:t xml:space="preserve">Now the countries of the WB do not expect to become the members of the EU in visible future although they would like it, and the need of the regional cooperation resulted in the creation of some alliances in this region. </w:t>
      </w:r>
    </w:p>
    <w:p w14:paraId="3D128ADD" w14:textId="77777777" w:rsidR="005A030D" w:rsidRPr="005A030D" w:rsidRDefault="005A030D" w:rsidP="005A030D">
      <w:pPr>
        <w:rPr>
          <w:rFonts w:ascii="Baskerville" w:hAnsi="Baskerville"/>
        </w:rPr>
      </w:pPr>
    </w:p>
    <w:p w14:paraId="0B662644" w14:textId="77777777" w:rsidR="005A030D" w:rsidRPr="005A030D" w:rsidRDefault="005A030D" w:rsidP="005A030D">
      <w:pPr>
        <w:rPr>
          <w:rFonts w:ascii="Baskerville" w:hAnsi="Baskerville"/>
        </w:rPr>
      </w:pPr>
      <w:r w:rsidRPr="005A030D">
        <w:rPr>
          <w:rFonts w:ascii="Baskerville" w:hAnsi="Baskerville"/>
          <w:lang w:val="en-GB"/>
        </w:rPr>
        <w:t xml:space="preserve">Serbian President Aleksandar </w:t>
      </w:r>
      <w:proofErr w:type="spellStart"/>
      <w:r w:rsidRPr="005A030D">
        <w:rPr>
          <w:rFonts w:ascii="Baskerville" w:hAnsi="Baskerville"/>
          <w:lang w:val="en-GB"/>
        </w:rPr>
        <w:t>Vučić</w:t>
      </w:r>
      <w:proofErr w:type="spellEnd"/>
      <w:r w:rsidRPr="005A030D">
        <w:rPr>
          <w:rFonts w:ascii="Baskerville" w:hAnsi="Baskerville"/>
          <w:lang w:val="en-GB"/>
        </w:rPr>
        <w:t xml:space="preserve"> (SNS), Prime Minister of Northern Macedonia </w:t>
      </w:r>
      <w:r w:rsidRPr="005A030D">
        <w:rPr>
          <w:rStyle w:val="Moanpoudarek"/>
          <w:rFonts w:ascii="Baskerville" w:hAnsi="Baskerville"/>
          <w:lang w:val="en-GB"/>
        </w:rPr>
        <w:t xml:space="preserve">Zoran </w:t>
      </w:r>
      <w:proofErr w:type="spellStart"/>
      <w:r w:rsidRPr="005A030D">
        <w:rPr>
          <w:rStyle w:val="Moanpoudarek"/>
          <w:rFonts w:ascii="Baskerville" w:hAnsi="Baskerville"/>
          <w:lang w:val="en-GB"/>
        </w:rPr>
        <w:t>Zaev</w:t>
      </w:r>
      <w:proofErr w:type="spellEnd"/>
      <w:r w:rsidRPr="005A030D">
        <w:rPr>
          <w:rFonts w:ascii="Baskerville" w:hAnsi="Baskerville"/>
          <w:lang w:val="en-GB"/>
        </w:rPr>
        <w:t xml:space="preserve"> (SDSM) and Prime Minister of Albania </w:t>
      </w:r>
      <w:r w:rsidRPr="005A030D">
        <w:rPr>
          <w:rStyle w:val="Moanpoudarek"/>
          <w:rFonts w:ascii="Baskerville" w:hAnsi="Baskerville"/>
          <w:lang w:val="en-GB"/>
        </w:rPr>
        <w:t>Edi Rama</w:t>
      </w:r>
      <w:r w:rsidRPr="005A030D">
        <w:rPr>
          <w:rFonts w:ascii="Baskerville" w:hAnsi="Baskerville"/>
          <w:lang w:val="en-GB"/>
        </w:rPr>
        <w:t xml:space="preserve"> (PS) signed on 9 October 2019 in Novi Sad a Joint Declaration of intent to establish a “</w:t>
      </w:r>
      <w:r w:rsidRPr="005A030D">
        <w:rPr>
          <w:rStyle w:val="Poudarek"/>
          <w:rFonts w:ascii="Baskerville" w:hAnsi="Baskerville"/>
          <w:lang w:val="en-GB"/>
        </w:rPr>
        <w:t>Mini Schengen</w:t>
      </w:r>
      <w:r w:rsidRPr="005A030D">
        <w:rPr>
          <w:rFonts w:ascii="Baskerville" w:hAnsi="Baskerville"/>
          <w:lang w:val="en-GB"/>
        </w:rPr>
        <w:t xml:space="preserve">” among the three states. The signed declaration should help the Western Balkans region to start functioning on the basis of four key freedoms on which the European Union is founded - </w:t>
      </w:r>
      <w:r w:rsidRPr="005A030D">
        <w:rPr>
          <w:rStyle w:val="Poudarek"/>
          <w:rFonts w:ascii="Baskerville" w:hAnsi="Baskerville"/>
          <w:lang w:val="en-GB"/>
        </w:rPr>
        <w:t>freedom of movement of people</w:t>
      </w:r>
      <w:r w:rsidRPr="005A030D">
        <w:rPr>
          <w:rFonts w:ascii="Baskerville" w:hAnsi="Baskerville"/>
          <w:lang w:val="en-GB"/>
        </w:rPr>
        <w:t xml:space="preserve">, </w:t>
      </w:r>
      <w:r w:rsidRPr="005A030D">
        <w:rPr>
          <w:rStyle w:val="Poudarek"/>
          <w:rFonts w:ascii="Baskerville" w:hAnsi="Baskerville"/>
          <w:lang w:val="en-GB"/>
        </w:rPr>
        <w:t>capital</w:t>
      </w:r>
      <w:r w:rsidRPr="005A030D">
        <w:rPr>
          <w:rFonts w:ascii="Baskerville" w:hAnsi="Baskerville"/>
          <w:lang w:val="en-GB"/>
        </w:rPr>
        <w:t xml:space="preserve">, </w:t>
      </w:r>
      <w:r w:rsidRPr="005A030D">
        <w:rPr>
          <w:rStyle w:val="Poudarek"/>
          <w:rFonts w:ascii="Baskerville" w:hAnsi="Baskerville"/>
          <w:lang w:val="en-GB"/>
        </w:rPr>
        <w:t>goods</w:t>
      </w:r>
      <w:r w:rsidRPr="005A030D">
        <w:rPr>
          <w:rFonts w:ascii="Baskerville" w:hAnsi="Baskerville"/>
          <w:lang w:val="en-GB"/>
        </w:rPr>
        <w:t xml:space="preserve"> and </w:t>
      </w:r>
      <w:r w:rsidRPr="005A030D">
        <w:rPr>
          <w:rStyle w:val="Poudarek"/>
          <w:rFonts w:ascii="Baskerville" w:hAnsi="Baskerville"/>
          <w:lang w:val="en-GB"/>
        </w:rPr>
        <w:t>services</w:t>
      </w:r>
      <w:r w:rsidRPr="005A030D">
        <w:rPr>
          <w:rFonts w:ascii="Baskerville" w:hAnsi="Baskerville"/>
          <w:lang w:val="en-GB"/>
        </w:rPr>
        <w:t xml:space="preserve">. It was stressed that the respective initiative is not a compensation or alternative to membership of the countries in the region in the EU. But in </w:t>
      </w:r>
      <w:proofErr w:type="gramStart"/>
      <w:r w:rsidRPr="005A030D">
        <w:rPr>
          <w:rFonts w:ascii="Baskerville" w:hAnsi="Baskerville"/>
          <w:lang w:val="en-GB"/>
        </w:rPr>
        <w:t>fact</w:t>
      </w:r>
      <w:proofErr w:type="gramEnd"/>
      <w:r w:rsidRPr="005A030D">
        <w:rPr>
          <w:rFonts w:ascii="Baskerville" w:hAnsi="Baskerville"/>
          <w:lang w:val="en-GB"/>
        </w:rPr>
        <w:t xml:space="preserve"> it replaces some advantages of freedoms which enjoy the EU members. De facto this initiative is a compensation of the EU membership. </w:t>
      </w:r>
    </w:p>
    <w:p w14:paraId="68D6BA58" w14:textId="77777777" w:rsidR="005A030D" w:rsidRPr="005A030D" w:rsidRDefault="005A030D" w:rsidP="005A030D">
      <w:pPr>
        <w:rPr>
          <w:rFonts w:ascii="Baskerville" w:hAnsi="Baskerville"/>
          <w:lang w:val="en-GB"/>
        </w:rPr>
      </w:pPr>
    </w:p>
    <w:p w14:paraId="10B7B24A" w14:textId="77777777" w:rsidR="005A030D" w:rsidRPr="005A030D" w:rsidRDefault="005A030D" w:rsidP="005A030D">
      <w:pPr>
        <w:rPr>
          <w:rFonts w:ascii="Baskerville" w:hAnsi="Baskerville"/>
        </w:rPr>
      </w:pPr>
      <w:r w:rsidRPr="005A030D">
        <w:rPr>
          <w:rFonts w:ascii="Baskerville" w:hAnsi="Baskerville"/>
          <w:lang w:val="en-GB"/>
        </w:rPr>
        <w:t xml:space="preserve">Is the EU going towards One-speed EU or towards Double-speed EU? It seems that there are some world superpowers interested in the creating Double-speed EU, EU with two blocs of countries with the possibility of mounting tensions between them. Yet, EU has always been able to surpass such for the unity dangerous ideas and especially after the UK decision to leave the EU, the idea of one-speed EU, strong and stable, is very active.  Although the position against the Double - speed EU is supported by important European forces and also by many EU </w:t>
      </w:r>
      <w:proofErr w:type="gramStart"/>
      <w:r w:rsidRPr="005A030D">
        <w:rPr>
          <w:rFonts w:ascii="Baskerville" w:hAnsi="Baskerville"/>
          <w:lang w:val="en-GB"/>
        </w:rPr>
        <w:t>citizens,  we</w:t>
      </w:r>
      <w:proofErr w:type="gramEnd"/>
      <w:r w:rsidRPr="005A030D">
        <w:rPr>
          <w:rFonts w:ascii="Baskerville" w:hAnsi="Baskerville"/>
          <w:lang w:val="en-GB"/>
        </w:rPr>
        <w:t xml:space="preserve"> </w:t>
      </w:r>
      <w:proofErr w:type="spellStart"/>
      <w:r w:rsidRPr="005A030D">
        <w:rPr>
          <w:rFonts w:ascii="Baskerville" w:hAnsi="Baskerville"/>
          <w:lang w:val="en-GB"/>
        </w:rPr>
        <w:t>can not</w:t>
      </w:r>
      <w:proofErr w:type="spellEnd"/>
      <w:r w:rsidRPr="005A030D">
        <w:rPr>
          <w:rFonts w:ascii="Baskerville" w:hAnsi="Baskerville"/>
          <w:lang w:val="en-GB"/>
        </w:rPr>
        <w:t xml:space="preserve"> neglect the possibility that the EU becomes the Double-speed EU. Let us hope that the Conference on the Future of the EU will diminish such a possibility.</w:t>
      </w:r>
    </w:p>
    <w:p w14:paraId="723F7F12" w14:textId="77777777" w:rsidR="005A030D" w:rsidRPr="005A030D" w:rsidRDefault="005A030D" w:rsidP="005A030D">
      <w:pPr>
        <w:rPr>
          <w:rFonts w:ascii="Baskerville" w:hAnsi="Baskerville"/>
          <w:lang w:val="en-GB"/>
        </w:rPr>
      </w:pPr>
    </w:p>
    <w:p w14:paraId="08FACC9B" w14:textId="77777777" w:rsidR="005A030D" w:rsidRPr="005A030D" w:rsidRDefault="005A030D" w:rsidP="005A030D">
      <w:pPr>
        <w:rPr>
          <w:rFonts w:ascii="Baskerville" w:hAnsi="Baskerville"/>
        </w:rPr>
      </w:pPr>
      <w:r w:rsidRPr="005A030D">
        <w:rPr>
          <w:rFonts w:ascii="Baskerville" w:hAnsi="Baskerville"/>
          <w:lang w:val="en-GB"/>
        </w:rPr>
        <w:t xml:space="preserve">The Western Balkans countries strive to enter the EU, but the EU with the democratic values, following the ideas of the Founding fathers. If the EU becomes a Double-speed EU, the WB countries would enter into the eastern part of the EU, a very different alliance with more autocratic values, with less respect of human rights and less freedom of media, not respecting the rule of law and independent judiciary. Is there still any sense to enter such an alliance?    </w:t>
      </w:r>
    </w:p>
    <w:p w14:paraId="1887FB8D" w14:textId="77777777" w:rsidR="005A030D" w:rsidRPr="005A030D" w:rsidRDefault="005A030D" w:rsidP="005A030D">
      <w:pPr>
        <w:rPr>
          <w:rFonts w:ascii="Baskerville" w:hAnsi="Baskerville"/>
          <w:lang w:val="en-GB"/>
        </w:rPr>
      </w:pPr>
    </w:p>
    <w:p w14:paraId="33CA0E44" w14:textId="77777777" w:rsidR="005A030D" w:rsidRPr="005A030D" w:rsidRDefault="005A030D" w:rsidP="005A030D">
      <w:pPr>
        <w:rPr>
          <w:rFonts w:ascii="Baskerville" w:hAnsi="Baskerville"/>
        </w:rPr>
      </w:pPr>
      <w:r w:rsidRPr="005A030D">
        <w:rPr>
          <w:rFonts w:ascii="Baskerville" w:hAnsi="Baskerville"/>
          <w:lang w:val="en-GB"/>
        </w:rPr>
        <w:t xml:space="preserve">I think that the Double – speed EU is not a good option, neither for the EU nor for the entire world. We should preserve the united EU and do our best that it becomes politically stronger and economically more successful. </w:t>
      </w:r>
    </w:p>
    <w:p w14:paraId="69920976" w14:textId="77777777" w:rsidR="005A030D" w:rsidRPr="005A030D" w:rsidRDefault="005A030D" w:rsidP="005A030D">
      <w:pPr>
        <w:rPr>
          <w:rFonts w:ascii="Baskerville" w:hAnsi="Baskerville"/>
        </w:rPr>
      </w:pPr>
    </w:p>
    <w:p w14:paraId="41E5AE75" w14:textId="77777777" w:rsidR="005A030D" w:rsidRPr="005A030D" w:rsidRDefault="005A030D" w:rsidP="005A030D">
      <w:pPr>
        <w:rPr>
          <w:rFonts w:ascii="Baskerville" w:hAnsi="Baskerville"/>
          <w:lang w:val="en-GB"/>
        </w:rPr>
      </w:pPr>
    </w:p>
    <w:p w14:paraId="588B4B4C" w14:textId="79FB1E5A" w:rsidR="005A030D" w:rsidRPr="005A030D" w:rsidRDefault="005A030D" w:rsidP="005A030D">
      <w:pPr>
        <w:rPr>
          <w:rFonts w:ascii="Baskerville" w:hAnsi="Baskerville"/>
          <w:lang w:val="en-GB"/>
        </w:rPr>
      </w:pPr>
    </w:p>
    <w:p w14:paraId="31C84A2C" w14:textId="6BD24DFA" w:rsidR="005A030D" w:rsidRPr="005A030D" w:rsidRDefault="005A030D" w:rsidP="005A030D">
      <w:pPr>
        <w:rPr>
          <w:rFonts w:ascii="Baskerville" w:hAnsi="Baskerville"/>
          <w:lang w:val="en-GB"/>
        </w:rPr>
      </w:pPr>
    </w:p>
    <w:p w14:paraId="7E066168" w14:textId="55D3E112" w:rsidR="005A030D" w:rsidRPr="005A030D" w:rsidRDefault="005A030D" w:rsidP="005A030D">
      <w:pPr>
        <w:rPr>
          <w:rFonts w:ascii="Baskerville" w:hAnsi="Baskerville"/>
          <w:lang w:val="en-GB"/>
        </w:rPr>
      </w:pPr>
    </w:p>
    <w:p w14:paraId="3C6E46FB" w14:textId="6DA5E40C" w:rsidR="005A030D" w:rsidRPr="005A030D" w:rsidRDefault="005A030D" w:rsidP="005A030D">
      <w:pPr>
        <w:rPr>
          <w:rFonts w:ascii="Baskerville" w:hAnsi="Baskerville"/>
          <w:lang w:val="en-GB"/>
        </w:rPr>
      </w:pPr>
    </w:p>
    <w:p w14:paraId="102A8A89" w14:textId="4B116C15" w:rsidR="005A030D" w:rsidRPr="005A030D" w:rsidRDefault="005A030D" w:rsidP="005A030D">
      <w:pPr>
        <w:rPr>
          <w:rFonts w:ascii="Baskerville" w:hAnsi="Baskerville"/>
          <w:lang w:val="en-GB"/>
        </w:rPr>
      </w:pPr>
    </w:p>
    <w:p w14:paraId="766C31F3" w14:textId="2FC52CB1" w:rsidR="005A030D" w:rsidRPr="005A030D" w:rsidRDefault="005A030D" w:rsidP="005A030D">
      <w:pPr>
        <w:rPr>
          <w:rFonts w:ascii="Baskerville" w:hAnsi="Baskerville"/>
          <w:lang w:val="en-GB"/>
        </w:rPr>
      </w:pPr>
    </w:p>
    <w:p w14:paraId="17C67CAC" w14:textId="77777777" w:rsidR="005A030D" w:rsidRPr="005A030D" w:rsidRDefault="005A030D" w:rsidP="005A030D">
      <w:pPr>
        <w:rPr>
          <w:rFonts w:ascii="Baskerville" w:hAnsi="Baskerville"/>
          <w:lang w:val="en-GB"/>
        </w:rPr>
      </w:pPr>
    </w:p>
    <w:p w14:paraId="74D70AEC" w14:textId="77777777" w:rsidR="00FC150F" w:rsidRPr="005A030D" w:rsidRDefault="00FC150F" w:rsidP="005A030D">
      <w:pPr>
        <w:rPr>
          <w:rFonts w:ascii="Baskerville" w:hAnsi="Baskerville"/>
          <w:lang w:val="en-GB"/>
        </w:rPr>
      </w:pPr>
    </w:p>
    <w:sectPr w:rsidR="00FC150F" w:rsidRPr="005A030D" w:rsidSect="00BA578F">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3FAA" w14:textId="77777777" w:rsidR="0035163E" w:rsidRDefault="0035163E" w:rsidP="000A391E">
      <w:r>
        <w:separator/>
      </w:r>
    </w:p>
  </w:endnote>
  <w:endnote w:type="continuationSeparator" w:id="0">
    <w:p w14:paraId="0C217C7C" w14:textId="77777777" w:rsidR="0035163E" w:rsidRDefault="0035163E" w:rsidP="000A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EE"/>
    <w:family w:val="roman"/>
    <w:pitch w:val="variable"/>
  </w:font>
  <w:font w:name="Segoe UI">
    <w:altName w:val="Calibri"/>
    <w:panose1 w:val="020B0604020202020204"/>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panose1 w:val="02020502070401020303"/>
    <w:charset w:val="00"/>
    <w:family w:val="roman"/>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61199"/>
      <w:docPartObj>
        <w:docPartGallery w:val="Page Numbers (Bottom of Page)"/>
        <w:docPartUnique/>
      </w:docPartObj>
    </w:sdtPr>
    <w:sdtEndPr>
      <w:rPr>
        <w:rStyle w:val="PageNumber"/>
      </w:rPr>
    </w:sdtEndPr>
    <w:sdtContent>
      <w:p w14:paraId="44498056" w14:textId="24237D88" w:rsidR="000A391E" w:rsidRDefault="000A391E" w:rsidP="00715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ADD53" w14:textId="77777777" w:rsidR="000A391E" w:rsidRDefault="000A391E" w:rsidP="000A3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795557"/>
      <w:docPartObj>
        <w:docPartGallery w:val="Page Numbers (Bottom of Page)"/>
        <w:docPartUnique/>
      </w:docPartObj>
    </w:sdtPr>
    <w:sdtEndPr>
      <w:rPr>
        <w:rStyle w:val="PageNumber"/>
      </w:rPr>
    </w:sdtEndPr>
    <w:sdtContent>
      <w:p w14:paraId="54CE389A" w14:textId="1575149B" w:rsidR="000A391E" w:rsidRDefault="000A391E" w:rsidP="00715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7E80E" w14:textId="77777777" w:rsidR="000A391E" w:rsidRDefault="000A391E" w:rsidP="000A39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8379" w14:textId="77777777" w:rsidR="0035163E" w:rsidRDefault="0035163E" w:rsidP="000A391E">
      <w:r>
        <w:separator/>
      </w:r>
    </w:p>
  </w:footnote>
  <w:footnote w:type="continuationSeparator" w:id="0">
    <w:p w14:paraId="486BBB60" w14:textId="77777777" w:rsidR="0035163E" w:rsidRDefault="0035163E" w:rsidP="000A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BEF"/>
    <w:multiLevelType w:val="multilevel"/>
    <w:tmpl w:val="00C00B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082218"/>
    <w:multiLevelType w:val="hybridMultilevel"/>
    <w:tmpl w:val="D348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B2963"/>
    <w:multiLevelType w:val="multilevel"/>
    <w:tmpl w:val="ED92A80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0F"/>
    <w:rsid w:val="00006240"/>
    <w:rsid w:val="00007EE4"/>
    <w:rsid w:val="000A391E"/>
    <w:rsid w:val="00145D5D"/>
    <w:rsid w:val="00193F35"/>
    <w:rsid w:val="001A38E1"/>
    <w:rsid w:val="002238F0"/>
    <w:rsid w:val="00226272"/>
    <w:rsid w:val="00245A8D"/>
    <w:rsid w:val="003167A1"/>
    <w:rsid w:val="0035163E"/>
    <w:rsid w:val="00355AF2"/>
    <w:rsid w:val="00461050"/>
    <w:rsid w:val="00464391"/>
    <w:rsid w:val="0052435B"/>
    <w:rsid w:val="00533877"/>
    <w:rsid w:val="00595ED6"/>
    <w:rsid w:val="005A030D"/>
    <w:rsid w:val="00620BF5"/>
    <w:rsid w:val="00623A83"/>
    <w:rsid w:val="006354A9"/>
    <w:rsid w:val="006546CD"/>
    <w:rsid w:val="00702F2B"/>
    <w:rsid w:val="007357E4"/>
    <w:rsid w:val="00835163"/>
    <w:rsid w:val="0085244C"/>
    <w:rsid w:val="008C6AC6"/>
    <w:rsid w:val="00AE49DD"/>
    <w:rsid w:val="00AF330E"/>
    <w:rsid w:val="00B058E9"/>
    <w:rsid w:val="00B86F74"/>
    <w:rsid w:val="00BA578F"/>
    <w:rsid w:val="00C4695D"/>
    <w:rsid w:val="00CA1E30"/>
    <w:rsid w:val="00CC7B0F"/>
    <w:rsid w:val="00CF1F5F"/>
    <w:rsid w:val="00E07AB0"/>
    <w:rsid w:val="00E70005"/>
    <w:rsid w:val="00EB494D"/>
    <w:rsid w:val="00EC33A2"/>
    <w:rsid w:val="00EE5237"/>
    <w:rsid w:val="00F576F0"/>
    <w:rsid w:val="00FC150F"/>
    <w:rsid w:val="00FC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42AD"/>
  <w15:chartTrackingRefBased/>
  <w15:docId w15:val="{3B0506AF-F8F7-CA47-9FE4-8F106D43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qFormat/>
    <w:rsid w:val="005A030D"/>
    <w:pPr>
      <w:widowControl w:val="0"/>
      <w:numPr>
        <w:numId w:val="2"/>
      </w:numPr>
      <w:spacing w:before="240" w:after="120" w:line="276" w:lineRule="auto"/>
      <w:outlineLvl w:val="0"/>
    </w:pPr>
    <w:rPr>
      <w:rFonts w:ascii="Liberation Serif" w:eastAsia="Segoe UI" w:hAnsi="Liberation Serif" w:cs="Tahoma"/>
      <w:b/>
      <w:bCs/>
      <w:sz w:val="48"/>
      <w:szCs w:val="4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150F"/>
  </w:style>
  <w:style w:type="character" w:styleId="Hyperlink">
    <w:name w:val="Hyperlink"/>
    <w:basedOn w:val="DefaultParagraphFont"/>
    <w:uiPriority w:val="99"/>
    <w:unhideWhenUsed/>
    <w:rsid w:val="00FC150F"/>
    <w:rPr>
      <w:color w:val="0000FF"/>
      <w:u w:val="single"/>
    </w:rPr>
  </w:style>
  <w:style w:type="character" w:styleId="Strong">
    <w:name w:val="Strong"/>
    <w:basedOn w:val="DefaultParagraphFont"/>
    <w:uiPriority w:val="22"/>
    <w:qFormat/>
    <w:rsid w:val="00226272"/>
    <w:rPr>
      <w:b/>
      <w:bCs/>
    </w:rPr>
  </w:style>
  <w:style w:type="paragraph" w:styleId="Footer">
    <w:name w:val="footer"/>
    <w:basedOn w:val="Normal"/>
    <w:link w:val="FooterChar"/>
    <w:uiPriority w:val="99"/>
    <w:unhideWhenUsed/>
    <w:rsid w:val="000A391E"/>
    <w:pPr>
      <w:tabs>
        <w:tab w:val="center" w:pos="4680"/>
        <w:tab w:val="right" w:pos="9360"/>
      </w:tabs>
    </w:pPr>
  </w:style>
  <w:style w:type="character" w:customStyle="1" w:styleId="FooterChar">
    <w:name w:val="Footer Char"/>
    <w:basedOn w:val="DefaultParagraphFont"/>
    <w:link w:val="Footer"/>
    <w:uiPriority w:val="99"/>
    <w:rsid w:val="000A391E"/>
  </w:style>
  <w:style w:type="character" w:styleId="PageNumber">
    <w:name w:val="page number"/>
    <w:basedOn w:val="DefaultParagraphFont"/>
    <w:uiPriority w:val="99"/>
    <w:semiHidden/>
    <w:unhideWhenUsed/>
    <w:rsid w:val="000A391E"/>
  </w:style>
  <w:style w:type="character" w:styleId="FollowedHyperlink">
    <w:name w:val="FollowedHyperlink"/>
    <w:basedOn w:val="DefaultParagraphFont"/>
    <w:uiPriority w:val="99"/>
    <w:semiHidden/>
    <w:unhideWhenUsed/>
    <w:rsid w:val="006354A9"/>
    <w:rPr>
      <w:color w:val="954F72" w:themeColor="followedHyperlink"/>
      <w:u w:val="single"/>
    </w:rPr>
  </w:style>
  <w:style w:type="character" w:styleId="UnresolvedMention">
    <w:name w:val="Unresolved Mention"/>
    <w:basedOn w:val="DefaultParagraphFont"/>
    <w:uiPriority w:val="99"/>
    <w:rsid w:val="00835163"/>
    <w:rPr>
      <w:color w:val="605E5C"/>
      <w:shd w:val="clear" w:color="auto" w:fill="E1DFDD"/>
    </w:rPr>
  </w:style>
  <w:style w:type="paragraph" w:styleId="NormalWeb">
    <w:name w:val="Normal (Web)"/>
    <w:basedOn w:val="Normal"/>
    <w:uiPriority w:val="99"/>
    <w:semiHidden/>
    <w:unhideWhenUsed/>
    <w:rsid w:val="005A030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A030D"/>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rsid w:val="005A030D"/>
    <w:rPr>
      <w:rFonts w:ascii="Liberation Serif" w:eastAsia="Segoe UI" w:hAnsi="Liberation Serif" w:cs="Tahoma"/>
      <w:b/>
      <w:bCs/>
      <w:sz w:val="48"/>
      <w:szCs w:val="48"/>
      <w:lang w:val="sl-SI"/>
    </w:rPr>
  </w:style>
  <w:style w:type="character" w:customStyle="1" w:styleId="Spletnapovezava">
    <w:name w:val="Spletna povezava"/>
    <w:qFormat/>
    <w:rsid w:val="005A030D"/>
    <w:rPr>
      <w:color w:val="000080"/>
      <w:u w:val="single"/>
    </w:rPr>
  </w:style>
  <w:style w:type="character" w:customStyle="1" w:styleId="Poudarek">
    <w:name w:val="Poudarek"/>
    <w:qFormat/>
    <w:rsid w:val="005A030D"/>
    <w:rPr>
      <w:i/>
      <w:iCs/>
    </w:rPr>
  </w:style>
  <w:style w:type="character" w:customStyle="1" w:styleId="Moanpoudarek">
    <w:name w:val="Močan poudarek"/>
    <w:qFormat/>
    <w:rsid w:val="005A0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hoo.com" TargetMode="External"/><Relationship Id="rId13" Type="http://schemas.openxmlformats.org/officeDocument/2006/relationships/hyperlink" Target="https://en.wikipedia.org/wiki/European_Un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siweb.org/publications/hamster-wheel-credibility-and-eu-balkan-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communit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mprc.gov.cn/mfa_eng/wjbxw/t1869649.shtml" TargetMode="External"/><Relationship Id="rId4" Type="http://schemas.openxmlformats.org/officeDocument/2006/relationships/webSettings" Target="webSettings.xml"/><Relationship Id="rId9" Type="http://schemas.openxmlformats.org/officeDocument/2006/relationships/hyperlink" Target="http://www.sdmo-drustvo.si" TargetMode="External"/><Relationship Id="rId14" Type="http://schemas.openxmlformats.org/officeDocument/2006/relationships/hyperlink" Target="https://en.wikipedia.org/wiki/Central_and_Eastern_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3216</TotalTime>
  <Pages>5</Pages>
  <Words>1993</Words>
  <Characters>14278</Characters>
  <Application>Microsoft Office Word</Application>
  <DocSecurity>0</DocSecurity>
  <Lines>594</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msetinc@yahoo.com</cp:lastModifiedBy>
  <cp:revision>15</cp:revision>
  <cp:lastPrinted>2021-05-12T20:29:00Z</cp:lastPrinted>
  <dcterms:created xsi:type="dcterms:W3CDTF">2021-05-31T12:54:00Z</dcterms:created>
  <dcterms:modified xsi:type="dcterms:W3CDTF">2021-08-14T09:46:00Z</dcterms:modified>
</cp:coreProperties>
</file>